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19" w:rsidRP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12A3F"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Государственное бюджетное общеобразовательное учреждение Самарской области Основная общеобразовательная школа пос. Верхняя Подстепновка структурное подразделение «Детский Сад «Солнышко»</w:t>
      </w: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12A3F"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Муниципального района Волжский, Самарской области</w:t>
      </w: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12A3F" w:rsidRPr="00312A3F" w:rsidRDefault="00312A3F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12A3F">
        <w:rPr>
          <w:rStyle w:val="c3"/>
          <w:b/>
          <w:bCs/>
          <w:color w:val="000000" w:themeColor="text1"/>
          <w:sz w:val="32"/>
          <w:szCs w:val="32"/>
        </w:rPr>
        <w:t>Конспект открытого занятия для детей средней группы «Путешествие по сказкам»</w:t>
      </w: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  <w:r>
        <w:rPr>
          <w:rStyle w:val="c11"/>
          <w:b/>
          <w:bCs/>
          <w:color w:val="0070C0"/>
          <w:sz w:val="28"/>
          <w:szCs w:val="28"/>
        </w:rPr>
        <w:t xml:space="preserve"> </w:t>
      </w: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70C0"/>
          <w:sz w:val="28"/>
          <w:szCs w:val="28"/>
        </w:rPr>
      </w:pPr>
    </w:p>
    <w:p w:rsidR="00312A3F" w:rsidRPr="00312A3F" w:rsidRDefault="00312A3F" w:rsidP="00312A3F">
      <w:pPr>
        <w:pStyle w:val="c15"/>
        <w:shd w:val="clear" w:color="auto" w:fill="FFFFFF"/>
        <w:spacing w:before="0" w:beforeAutospacing="0" w:after="0" w:afterAutospacing="0"/>
        <w:ind w:right="142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312A3F">
        <w:rPr>
          <w:rStyle w:val="c11"/>
          <w:b/>
          <w:bCs/>
          <w:color w:val="000000" w:themeColor="text1"/>
          <w:sz w:val="28"/>
          <w:szCs w:val="28"/>
        </w:rPr>
        <w:t>Подготовила воспитатель</w:t>
      </w: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right"/>
        <w:rPr>
          <w:rStyle w:val="c11"/>
          <w:b/>
          <w:bCs/>
          <w:color w:val="000000" w:themeColor="text1"/>
          <w:sz w:val="28"/>
          <w:szCs w:val="28"/>
        </w:rPr>
      </w:pPr>
      <w:r w:rsidRPr="00312A3F">
        <w:rPr>
          <w:rStyle w:val="c11"/>
          <w:b/>
          <w:bCs/>
          <w:color w:val="000000" w:themeColor="text1"/>
          <w:sz w:val="28"/>
          <w:szCs w:val="28"/>
        </w:rPr>
        <w:t>Миронова Анна Сергеевна</w:t>
      </w: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center"/>
        <w:rPr>
          <w:rStyle w:val="c11"/>
          <w:b/>
          <w:bCs/>
          <w:color w:val="000000" w:themeColor="text1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center"/>
        <w:rPr>
          <w:rStyle w:val="c11"/>
          <w:b/>
          <w:bCs/>
          <w:color w:val="000000" w:themeColor="text1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center"/>
        <w:rPr>
          <w:rStyle w:val="c11"/>
          <w:b/>
          <w:bCs/>
          <w:color w:val="000000" w:themeColor="text1"/>
          <w:sz w:val="28"/>
          <w:szCs w:val="28"/>
        </w:rPr>
      </w:pPr>
    </w:p>
    <w:p w:rsid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center"/>
        <w:rPr>
          <w:rStyle w:val="c11"/>
          <w:b/>
          <w:bCs/>
          <w:color w:val="000000" w:themeColor="text1"/>
          <w:sz w:val="28"/>
          <w:szCs w:val="28"/>
        </w:rPr>
      </w:pPr>
    </w:p>
    <w:p w:rsidR="006A7419" w:rsidRPr="00312A3F" w:rsidRDefault="00312A3F" w:rsidP="00312A3F">
      <w:pPr>
        <w:pStyle w:val="c15"/>
        <w:shd w:val="clear" w:color="auto" w:fill="FFFFFF"/>
        <w:spacing w:before="0" w:beforeAutospacing="0" w:after="0" w:afterAutospacing="0"/>
        <w:ind w:left="-424" w:right="142" w:firstLine="424"/>
        <w:jc w:val="center"/>
        <w:rPr>
          <w:rStyle w:val="c3"/>
          <w:b/>
          <w:bCs/>
          <w:color w:val="000000" w:themeColor="text1"/>
          <w:sz w:val="28"/>
          <w:szCs w:val="28"/>
        </w:rPr>
      </w:pPr>
      <w:r>
        <w:rPr>
          <w:rStyle w:val="c11"/>
          <w:b/>
          <w:bCs/>
          <w:color w:val="000000" w:themeColor="text1"/>
          <w:sz w:val="28"/>
          <w:szCs w:val="28"/>
        </w:rPr>
        <w:t>2022</w:t>
      </w:r>
    </w:p>
    <w:p w:rsidR="006A7419" w:rsidRDefault="006A7419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70C0"/>
          <w:sz w:val="32"/>
          <w:szCs w:val="32"/>
        </w:rPr>
      </w:pPr>
    </w:p>
    <w:p w:rsidR="005E5F27" w:rsidRDefault="005E5F27" w:rsidP="00312A3F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32"/>
          <w:szCs w:val="32"/>
        </w:rPr>
        <w:t>Открытое занятие для детей средней группы "Путешествие по сказкам»"</w:t>
      </w:r>
      <w:bookmarkStart w:id="0" w:name="_GoBack"/>
    </w:p>
    <w:bookmarkEnd w:id="0"/>
    <w:p w:rsidR="005E5F27" w:rsidRDefault="005E5F27" w:rsidP="005E5F2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Образовательная область:</w:t>
      </w:r>
      <w:r>
        <w:rPr>
          <w:rStyle w:val="c22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познавательное развитие, речевое развитие</w:t>
      </w:r>
    </w:p>
    <w:p w:rsidR="005E5F27" w:rsidRDefault="005E5F27" w:rsidP="005E5F2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Интеграция образовательных областей:</w:t>
      </w:r>
    </w:p>
    <w:p w:rsidR="005E5F27" w:rsidRDefault="005E5F27" w:rsidP="005E5F2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социально – коммуникативное развитие;</w:t>
      </w:r>
    </w:p>
    <w:p w:rsidR="005E5F27" w:rsidRDefault="005E5F27" w:rsidP="005E5F2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познавательное развитие;</w:t>
      </w:r>
    </w:p>
    <w:p w:rsidR="005E5F27" w:rsidRDefault="005E5F27" w:rsidP="005E5F2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речевое развитие;</w:t>
      </w:r>
    </w:p>
    <w:p w:rsidR="005E5F27" w:rsidRDefault="005E5F27" w:rsidP="005E5F2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художественно – эстетическое развитие;</w:t>
      </w:r>
    </w:p>
    <w:p w:rsidR="005E5F27" w:rsidRDefault="005E5F27" w:rsidP="005E5F2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физическое развитие;</w:t>
      </w:r>
    </w:p>
    <w:p w:rsidR="005E5F27" w:rsidRDefault="005E5F27" w:rsidP="005E5F2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24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познавательно – речевое развитие детей среднего дошкольного возраста посредством изучения русских народных сказок.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Задачи: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Образовательные:</w:t>
      </w:r>
    </w:p>
    <w:p w:rsidR="005E5F27" w:rsidRDefault="005E5F27" w:rsidP="005E5F27">
      <w:pPr>
        <w:pStyle w:val="c18"/>
        <w:shd w:val="clear" w:color="auto" w:fill="FFFFFF"/>
        <w:spacing w:before="0" w:beforeAutospacing="0" w:after="0" w:afterAutospacing="0"/>
        <w:ind w:left="16" w:hanging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знакомить детей с русскими народными и авторскими сказками.</w:t>
      </w:r>
    </w:p>
    <w:p w:rsidR="005E5F27" w:rsidRDefault="005E5F27" w:rsidP="005E5F27">
      <w:pPr>
        <w:pStyle w:val="c18"/>
        <w:shd w:val="clear" w:color="auto" w:fill="FFFFFF"/>
        <w:spacing w:before="0" w:beforeAutospacing="0" w:after="0" w:afterAutospacing="0"/>
        <w:ind w:left="16" w:hanging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детей отгадывать загадки, построенные на описании и сравнении сказочных персонажей.</w:t>
      </w:r>
    </w:p>
    <w:p w:rsidR="005E5F27" w:rsidRDefault="005E5F27" w:rsidP="005E5F27">
      <w:pPr>
        <w:pStyle w:val="c18"/>
        <w:shd w:val="clear" w:color="auto" w:fill="FFFFFF"/>
        <w:spacing w:before="0" w:beforeAutospacing="0" w:after="0" w:afterAutospacing="0"/>
        <w:ind w:left="16" w:hanging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детей передавать соответствующие эмоции в музыкально-игровых упражнениях и изобразительной деятельности.</w:t>
      </w:r>
    </w:p>
    <w:p w:rsidR="005E5F27" w:rsidRDefault="005E5F27" w:rsidP="005E5F27">
      <w:pPr>
        <w:pStyle w:val="c29"/>
        <w:shd w:val="clear" w:color="auto" w:fill="FFFFFF"/>
        <w:spacing w:before="0" w:beforeAutospacing="0" w:after="0" w:afterAutospacing="0"/>
        <w:ind w:right="140"/>
        <w:rPr>
          <w:rFonts w:ascii="Calibri" w:hAnsi="Calibri" w:cs="Calibri"/>
          <w:color w:val="000000"/>
          <w:sz w:val="56"/>
          <w:szCs w:val="56"/>
        </w:rPr>
      </w:pPr>
      <w:r>
        <w:rPr>
          <w:rStyle w:val="c1"/>
          <w:color w:val="000000"/>
          <w:sz w:val="28"/>
          <w:szCs w:val="28"/>
        </w:rPr>
        <w:t>- Побуждать детей драматизировать, проигрывать отдельные части сказок.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Развивающие задачи: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развивать у детей творческое восприятие, мышление, память, воображение; использовать для воплощения образа известные выразительные средства (мимику, жесты, интонацию).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Воспитательные задачи</w:t>
      </w:r>
      <w:r>
        <w:rPr>
          <w:rStyle w:val="c8"/>
          <w:b/>
          <w:bCs/>
          <w:color w:val="000000"/>
          <w:sz w:val="28"/>
          <w:szCs w:val="28"/>
        </w:rPr>
        <w:t>: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эмоциональное восприятие, любовь к русским народным и авторским сказкам; желание прийти на помощь, дружеские взаимоотношения.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 Предварительная работа: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художественной литературы;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Беседа;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иллюстраций.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 Методы: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Словесные, наглядные, практические.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Оборудование: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Музыкальное оборудование; сундук; маски героев к сказке «Репка»; набор игрушек (колобок, теремок, Маша и медведь, курочка Ряба, 3 поросенка</w:t>
      </w:r>
      <w:proofErr w:type="gramStart"/>
      <w:r>
        <w:rPr>
          <w:rStyle w:val="c1"/>
          <w:color w:val="000000"/>
          <w:sz w:val="28"/>
          <w:szCs w:val="28"/>
        </w:rPr>
        <w:t>);  ИКТ</w:t>
      </w:r>
      <w:proofErr w:type="gramEnd"/>
      <w:r>
        <w:rPr>
          <w:rStyle w:val="c1"/>
          <w:color w:val="000000"/>
          <w:sz w:val="28"/>
          <w:szCs w:val="28"/>
        </w:rPr>
        <w:t xml:space="preserve">  - иллюстрации к сказкам: «Теремок», «Сестрица Аленушка и братец Иванушка», «Маша и  три медведя», «Три поросенка»; письмо из «Города сказок»; «волшебный ключ».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Планируемый результат: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стараются пересказывать художественное произведение при помощи метода моделирования;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развивается связная речь;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стараются отвечают полным предложением, стараются произносить все звуки чисто, пользоваться средствами эмоциональной и речевой выразительности;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самостоятельно пересказывать русские народные сказки, отгадывать загадки;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обогащается словарь детей.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Ход занятия: (</w:t>
      </w:r>
      <w:r>
        <w:rPr>
          <w:rStyle w:val="c0"/>
          <w:i/>
          <w:iCs/>
          <w:color w:val="000000"/>
          <w:sz w:val="28"/>
          <w:szCs w:val="28"/>
        </w:rPr>
        <w:t>Дети и воспитатель входят в зал под музыку и здороваются с гостями). Тр.1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показывает ребятам письмо.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Ребята, к нам в садик пришло письмо из «Города сказок». Давайте откроем и прочитаем, что там написано? Воспитатель открывает письмо.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здесь написано, что в городе сказок приключилась беда, все сказочные герои перемешались и волшебник просит нас помочь им попасть каждому в свою сказку. Поможем им ребята? (Ответ детей).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Посмотрите, в конверте еще лежит ключ – наверное это волшебный ключ. Что бы узнать для его он нам нужен, нам нужно отправиться в сказочное путешествие, а отправимся мы с вами на поезде, но не на простом, а на волшебном! Ребята, вы готовы отправиться в сказочное путешествие? (Ответ детей).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Тогда становитесь, пожалуйста, за мной и мы на веселом поезде отправляемся в сказочное путешествие! </w:t>
      </w:r>
      <w:r>
        <w:rPr>
          <w:rStyle w:val="c0"/>
          <w:i/>
          <w:iCs/>
          <w:color w:val="000000"/>
          <w:sz w:val="28"/>
          <w:szCs w:val="28"/>
        </w:rPr>
        <w:t>Тр.2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музыку ребята с воспитателем отправляются в путешествие.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 остановка «Сундучок с загадками».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волшебный сундучок,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дверях его замок,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нем живут отгадки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все мои загадки.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Ключ волшебный вставим в щель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откроем в сказку дверь</w:t>
      </w:r>
      <w:r>
        <w:rPr>
          <w:rStyle w:val="c0"/>
          <w:i/>
          <w:iCs/>
          <w:color w:val="000000"/>
          <w:sz w:val="28"/>
          <w:szCs w:val="28"/>
        </w:rPr>
        <w:t> Тр.3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Посмотрите, в сундуке лежат мешочки. Чтобы узнать, что в них лежит, Вам нужно отгадать загадки. Готовы? </w:t>
      </w:r>
      <w:r>
        <w:rPr>
          <w:rStyle w:val="c0"/>
          <w:i/>
          <w:iCs/>
          <w:color w:val="000000"/>
          <w:sz w:val="28"/>
          <w:szCs w:val="28"/>
        </w:rPr>
        <w:t>(Ответы детей)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Загадки: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и когда приключилось такое,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Мышка разбила яйцо золотое.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 горевал. И печалилась баба.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Только кудахтала… </w:t>
      </w:r>
      <w:r>
        <w:rPr>
          <w:rStyle w:val="c0"/>
          <w:i/>
          <w:iCs/>
          <w:color w:val="000000"/>
          <w:sz w:val="28"/>
          <w:szCs w:val="28"/>
        </w:rPr>
        <w:t>(курочка ряба)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Сидит в корзинке девочка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мишки за спиной,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сам того не ведая,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Несет ее домой</w:t>
      </w:r>
      <w:proofErr w:type="gramStart"/>
      <w:r>
        <w:rPr>
          <w:rStyle w:val="c7"/>
          <w:color w:val="000000"/>
          <w:sz w:val="28"/>
          <w:szCs w:val="28"/>
        </w:rPr>
        <w:t>…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Маша и Медведь)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от дедушки ушел,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Он от бабушки ушел.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Круглый сам, румяный бок,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зовется… </w:t>
      </w:r>
      <w:r>
        <w:rPr>
          <w:rStyle w:val="c0"/>
          <w:i/>
          <w:iCs/>
          <w:color w:val="000000"/>
          <w:sz w:val="28"/>
          <w:szCs w:val="28"/>
        </w:rPr>
        <w:t>(колобок)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не низок не высок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 заперт на замок,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Весь из бревен из досок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Стоит в поле… </w:t>
      </w:r>
      <w:r>
        <w:rPr>
          <w:rStyle w:val="c0"/>
          <w:i/>
          <w:iCs/>
          <w:color w:val="000000"/>
          <w:sz w:val="28"/>
          <w:szCs w:val="28"/>
        </w:rPr>
        <w:t>(теремок)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Серый волк за братьями гонялся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лапы ни один ему не дался.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Весело живут, смеются звонко</w:t>
      </w:r>
    </w:p>
    <w:p w:rsidR="005E5F27" w:rsidRDefault="005E5F27" w:rsidP="005E5F27">
      <w:pPr>
        <w:pStyle w:val="c2"/>
        <w:shd w:val="clear" w:color="auto" w:fill="FFFFFF"/>
        <w:spacing w:before="0" w:beforeAutospacing="0" w:after="0" w:afterAutospacing="0"/>
        <w:ind w:left="450" w:hanging="45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домиках своих… (</w:t>
      </w:r>
      <w:r>
        <w:rPr>
          <w:rStyle w:val="c0"/>
          <w:i/>
          <w:iCs/>
          <w:color w:val="000000"/>
          <w:sz w:val="28"/>
          <w:szCs w:val="28"/>
        </w:rPr>
        <w:t>три поросенка)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Какие вы молодцы ребята, все загадки отгадали. Но нам нужно отправляться дальше в наше сказочное путешествие. </w:t>
      </w:r>
      <w:r>
        <w:rPr>
          <w:rStyle w:val="c0"/>
          <w:i/>
          <w:iCs/>
          <w:color w:val="000000"/>
          <w:sz w:val="28"/>
          <w:szCs w:val="28"/>
        </w:rPr>
        <w:t>Тр.2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музыку ребята становятся за воспитателем и едут дальше.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2 остановка «Перепутанные сказки».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поезд у нас с вами не простой, вот и остановки не простые.  Сейчас мы проверим, какие вы внимательные! На экране будут появляться картинки из сказок, вы должны угадать сказку и определить, какой сказочный герой там лишний. Готовы? Внимание на экран!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«Теремок»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«Сестрица Аленушка и братец Иванушка»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«Маша и три медведя»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«Три поросенка»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Какие вы все молодцы ребята, сколько сказок много знаете! Но нам нужно ехать дальше в наше сказочное путешествие. </w:t>
      </w:r>
      <w:r>
        <w:rPr>
          <w:rStyle w:val="c0"/>
          <w:i/>
          <w:iCs/>
          <w:color w:val="000000"/>
          <w:sz w:val="28"/>
          <w:szCs w:val="28"/>
        </w:rPr>
        <w:t>Тр.2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музыку «Поезд» дети становятся за воспитателем и едут дальше.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3 остановка «Волшебные превращения»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7"/>
          <w:color w:val="000000"/>
          <w:sz w:val="28"/>
          <w:szCs w:val="28"/>
        </w:rPr>
        <w:t> Мы с Вами приехали на станцию «Волшебные превращения». На этой остановке мы с вами немножко поиграем и превратимся в героев сказок. Догадались, в какую сказку мы будем играть? </w:t>
      </w:r>
      <w:r>
        <w:rPr>
          <w:rStyle w:val="c0"/>
          <w:i/>
          <w:iCs/>
          <w:color w:val="000000"/>
          <w:sz w:val="28"/>
          <w:szCs w:val="28"/>
        </w:rPr>
        <w:t>(Ответы детей)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Слушайте задание: под музыку вы будете бегать и танцевать, как только музыка закончится, вы должны построиться друг за другом так, как герои сказки вытягивали репку. Готовы? </w:t>
      </w:r>
      <w:r>
        <w:rPr>
          <w:rStyle w:val="c0"/>
          <w:i/>
          <w:iCs/>
          <w:color w:val="000000"/>
          <w:sz w:val="28"/>
          <w:szCs w:val="28"/>
        </w:rPr>
        <w:t>(ответы детей)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Проводится подвижная игра «</w:t>
      </w:r>
      <w:proofErr w:type="gramStart"/>
      <w:r>
        <w:rPr>
          <w:rStyle w:val="c7"/>
          <w:color w:val="000000"/>
          <w:sz w:val="28"/>
          <w:szCs w:val="28"/>
        </w:rPr>
        <w:t>Репка»  </w:t>
      </w:r>
      <w:r>
        <w:rPr>
          <w:rStyle w:val="c0"/>
          <w:i/>
          <w:iCs/>
          <w:color w:val="000000"/>
          <w:sz w:val="28"/>
          <w:szCs w:val="28"/>
        </w:rPr>
        <w:t>Тр.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4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(Детям раздаются шапочки героев сказки «Репка». Во время проигрывания   музыкального произведения дети бегают по кругу. Как только музыка заканчивается, дети должны построиться в таком порядке, к котором герои сказки вытягивали репку</w:t>
      </w:r>
      <w:r>
        <w:rPr>
          <w:rStyle w:val="c0"/>
          <w:i/>
          <w:iCs/>
          <w:color w:val="000000"/>
          <w:sz w:val="28"/>
          <w:szCs w:val="28"/>
        </w:rPr>
        <w:t>).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здорово вы играли ребята! Понравилось вам быть сказочными героями? Молодцы! Но нам нужно торопиться дальше.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 музыку «дети собираются в поезд и отправляются. </w:t>
      </w:r>
      <w:r>
        <w:rPr>
          <w:rStyle w:val="c0"/>
          <w:i/>
          <w:iCs/>
          <w:color w:val="000000"/>
          <w:sz w:val="28"/>
          <w:szCs w:val="28"/>
        </w:rPr>
        <w:t>Тр.2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4 остановка «Сказочная мастерская»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Воспитатель</w:t>
      </w:r>
      <w:r>
        <w:rPr>
          <w:rStyle w:val="c7"/>
          <w:color w:val="000000"/>
          <w:sz w:val="28"/>
          <w:szCs w:val="28"/>
        </w:rPr>
        <w:t>: Мы с Вами прибыли на станцию «Сказочная мастерская». У волшебника в мастерской рассыпались все сказки. Вам нужно собрать целую картинку из рассыпанных кусочков. Поможем волшебнику? </w:t>
      </w:r>
      <w:r>
        <w:rPr>
          <w:rStyle w:val="c0"/>
          <w:i/>
          <w:iCs/>
          <w:color w:val="000000"/>
          <w:sz w:val="28"/>
          <w:szCs w:val="28"/>
        </w:rPr>
        <w:t>(Ответ детей).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Ребята выполняют задание под звучание спокойной музыки. </w:t>
      </w:r>
      <w:r>
        <w:rPr>
          <w:rStyle w:val="c0"/>
          <w:i/>
          <w:iCs/>
          <w:color w:val="000000"/>
          <w:sz w:val="28"/>
          <w:szCs w:val="28"/>
        </w:rPr>
        <w:t>Трек 5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(если в этом есть необходимость) помогает каждому ребенку справиться с заданием.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Дети, вам понравилось в «Городе сказок»? (Ответ детей)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Но нам с вами, ребята, необходимо возвращаться обратно в детский сад.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 музыку ребята «отправляются в путь». </w:t>
      </w:r>
      <w:r>
        <w:rPr>
          <w:rStyle w:val="c0"/>
          <w:i/>
          <w:iCs/>
          <w:color w:val="000000"/>
          <w:sz w:val="28"/>
          <w:szCs w:val="28"/>
        </w:rPr>
        <w:t>Тр.2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Рефлексия: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Вернувшись «в детский сад</w:t>
      </w:r>
      <w:proofErr w:type="gramStart"/>
      <w:r>
        <w:rPr>
          <w:rStyle w:val="c1"/>
          <w:color w:val="000000"/>
          <w:sz w:val="28"/>
          <w:szCs w:val="28"/>
        </w:rPr>
        <w:t>»</w:t>
      </w:r>
      <w:proofErr w:type="gramEnd"/>
      <w:r>
        <w:rPr>
          <w:rStyle w:val="c1"/>
          <w:color w:val="000000"/>
          <w:sz w:val="28"/>
          <w:szCs w:val="28"/>
        </w:rPr>
        <w:t xml:space="preserve"> воспитатель спрашивает у детей: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мы сегодня с вами побывали?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чем мы туда добирались?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сказки мы отгадывали?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вам больше всего понравилось?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Заключение:</w:t>
      </w:r>
      <w:r>
        <w:rPr>
          <w:rStyle w:val="c1"/>
          <w:color w:val="000000"/>
          <w:sz w:val="28"/>
          <w:szCs w:val="28"/>
        </w:rPr>
        <w:t xml:space="preserve"> Педагог хвалит детей и говорит о том, что сказочные герои благодарят ребят за помощь и дарят вам эти сказочные </w:t>
      </w: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5E5F27" w:rsidRDefault="005E5F27" w:rsidP="005E5F2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CE056E" w:rsidRDefault="00CE056E"/>
    <w:sectPr w:rsidR="00CE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88"/>
    <w:rsid w:val="00312A3F"/>
    <w:rsid w:val="005A4A88"/>
    <w:rsid w:val="005E5F27"/>
    <w:rsid w:val="006A7419"/>
    <w:rsid w:val="00816911"/>
    <w:rsid w:val="00C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E4D5"/>
  <w15:chartTrackingRefBased/>
  <w15:docId w15:val="{F0B4161E-D098-44FC-A168-7403C921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E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5F27"/>
  </w:style>
  <w:style w:type="paragraph" w:customStyle="1" w:styleId="c15">
    <w:name w:val="c15"/>
    <w:basedOn w:val="a"/>
    <w:rsid w:val="005E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5F27"/>
  </w:style>
  <w:style w:type="character" w:customStyle="1" w:styleId="c23">
    <w:name w:val="c23"/>
    <w:basedOn w:val="a0"/>
    <w:rsid w:val="005E5F27"/>
  </w:style>
  <w:style w:type="paragraph" w:customStyle="1" w:styleId="c17">
    <w:name w:val="c17"/>
    <w:basedOn w:val="a"/>
    <w:rsid w:val="005E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5F27"/>
  </w:style>
  <w:style w:type="character" w:customStyle="1" w:styleId="c22">
    <w:name w:val="c22"/>
    <w:basedOn w:val="a0"/>
    <w:rsid w:val="005E5F27"/>
  </w:style>
  <w:style w:type="character" w:customStyle="1" w:styleId="c7">
    <w:name w:val="c7"/>
    <w:basedOn w:val="a0"/>
    <w:rsid w:val="005E5F27"/>
  </w:style>
  <w:style w:type="paragraph" w:customStyle="1" w:styleId="c18">
    <w:name w:val="c18"/>
    <w:basedOn w:val="a"/>
    <w:rsid w:val="005E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5F27"/>
  </w:style>
  <w:style w:type="character" w:customStyle="1" w:styleId="c1">
    <w:name w:val="c1"/>
    <w:basedOn w:val="a0"/>
    <w:rsid w:val="005E5F27"/>
  </w:style>
  <w:style w:type="character" w:customStyle="1" w:styleId="c24">
    <w:name w:val="c24"/>
    <w:basedOn w:val="a0"/>
    <w:rsid w:val="005E5F27"/>
  </w:style>
  <w:style w:type="paragraph" w:customStyle="1" w:styleId="c4">
    <w:name w:val="c4"/>
    <w:basedOn w:val="a"/>
    <w:rsid w:val="005E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E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5F27"/>
  </w:style>
  <w:style w:type="character" w:customStyle="1" w:styleId="c0">
    <w:name w:val="c0"/>
    <w:basedOn w:val="a0"/>
    <w:rsid w:val="005E5F27"/>
  </w:style>
  <w:style w:type="paragraph" w:customStyle="1" w:styleId="c2">
    <w:name w:val="c2"/>
    <w:basedOn w:val="a"/>
    <w:rsid w:val="005E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2023-01-11T13:15:00Z</dcterms:created>
  <dcterms:modified xsi:type="dcterms:W3CDTF">2023-01-18T10:02:00Z</dcterms:modified>
</cp:coreProperties>
</file>