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DF" w:rsidRDefault="00EA77DF" w:rsidP="00EA7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drawing>
          <wp:inline distT="0" distB="0" distL="0" distR="0" wp14:anchorId="7DC8BC4D" wp14:editId="18ECD0B5">
            <wp:extent cx="6543675" cy="9215228"/>
            <wp:effectExtent l="0" t="0" r="0" b="5080"/>
            <wp:docPr id="1" name="Рисунок 1" descr="C:\Users\ДС\Desktop\Паспорт доступности для инвали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Desktop\Паспорт доступности для инвалидов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197" cy="922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2D" w:rsidRDefault="00E84A2D" w:rsidP="00EA77DF">
      <w:pPr>
        <w:spacing w:after="0"/>
        <w:ind w:right="42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деятельности организации на объекте</w:t>
      </w:r>
    </w:p>
    <w:p w:rsidR="00E84A2D" w:rsidRPr="00E84A2D" w:rsidRDefault="00E84A2D" w:rsidP="00E84A2D">
      <w:pPr>
        <w:spacing w:after="0"/>
        <w:ind w:left="-851" w:right="42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proofErr w:type="gramStart"/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2.1 Сфера деятельности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 другое)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>образование.</w:t>
      </w:r>
      <w:proofErr w:type="gramEnd"/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2.2 Виды оказываемых услуг 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образовательные</w:t>
      </w:r>
      <w:proofErr w:type="gramStart"/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.</w:t>
      </w:r>
      <w:proofErr w:type="gramEnd"/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proofErr w:type="gramStart"/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2.3 Форма оказания услуг: (на объекте, с длительным пребыванием, в </w:t>
      </w:r>
      <w:proofErr w:type="spellStart"/>
      <w:r w:rsidRPr="00477ADE">
        <w:rPr>
          <w:rFonts w:ascii="Times New Roman" w:hAnsi="Times New Roman" w:cs="Times New Roman"/>
          <w:bCs/>
          <w:iCs/>
          <w:sz w:val="24"/>
          <w:szCs w:val="24"/>
        </w:rPr>
        <w:t>т.ч</w:t>
      </w:r>
      <w:proofErr w:type="spellEnd"/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. проживанием, на </w:t>
      </w:r>
      <w:r w:rsidRPr="001E0B02">
        <w:rPr>
          <w:rFonts w:ascii="Times New Roman" w:hAnsi="Times New Roman" w:cs="Times New Roman"/>
          <w:bCs/>
          <w:iCs/>
          <w:sz w:val="24"/>
          <w:szCs w:val="24"/>
        </w:rPr>
        <w:t>дому, дистанционно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)  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1E0B02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gramEnd"/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2.4 Категории обслу</w:t>
      </w:r>
      <w:r>
        <w:rPr>
          <w:rFonts w:ascii="Times New Roman" w:hAnsi="Times New Roman" w:cs="Times New Roman"/>
          <w:bCs/>
          <w:iCs/>
          <w:sz w:val="24"/>
          <w:szCs w:val="24"/>
        </w:rPr>
        <w:t>живаемого населения по возрасту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: (дети, взрослые трудоспособного возраста, пожилые; все возрастные категории)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дети </w:t>
      </w:r>
      <w:r w:rsidR="00006112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дошкольного возраста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2.5 Категории обслуживаемых инвалидов: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инвалиды, передвигающиеся на коляске, инвалиды с нарушениями опорно-двигательного аппарата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; нарушениями зрения, нарушениями слуха,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нарушениями умственного развития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2.6 Плановая мощность: посещаемость (количество </w:t>
      </w:r>
      <w:proofErr w:type="gramStart"/>
      <w:r w:rsidRPr="00477ADE">
        <w:rPr>
          <w:rFonts w:ascii="Times New Roman" w:hAnsi="Times New Roman" w:cs="Times New Roman"/>
          <w:bCs/>
          <w:iCs/>
          <w:sz w:val="24"/>
          <w:szCs w:val="24"/>
        </w:rPr>
        <w:t>обслуживаемых</w:t>
      </w:r>
      <w:proofErr w:type="gramEnd"/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в день), вместимость, пропускная способность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006112">
        <w:rPr>
          <w:rFonts w:ascii="Times New Roman" w:hAnsi="Times New Roman" w:cs="Times New Roman"/>
          <w:bCs/>
          <w:iCs/>
          <w:sz w:val="24"/>
          <w:szCs w:val="24"/>
          <w:u w:val="single"/>
        </w:rPr>
        <w:t>156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E84A2D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2.7 Участие в исполнении ИПР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инвалида, ребенка-инвалида (да, нет)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да</w:t>
      </w:r>
      <w:proofErr w:type="gramStart"/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.</w:t>
      </w:r>
      <w:proofErr w:type="gramEnd"/>
    </w:p>
    <w:p w:rsidR="00E84A2D" w:rsidRDefault="00E84A2D" w:rsidP="00E84A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72D4">
        <w:rPr>
          <w:rFonts w:ascii="Times New Roman" w:eastAsia="Times New Roman" w:hAnsi="Times New Roman" w:cs="Times New Roman"/>
          <w:b/>
          <w:sz w:val="24"/>
          <w:szCs w:val="24"/>
        </w:rPr>
        <w:t>Оценка состояния уровня доступности для инвалидов объекта и  предоставляемых услуг</w:t>
      </w:r>
      <w:r w:rsidRPr="002E72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84A2D" w:rsidRPr="002E72D4" w:rsidRDefault="00E84A2D" w:rsidP="00E84A2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72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3.1 Путь следования к объекту пассажирским транспортом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(описать маршрут движения с использованием пассажирского транспорта)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944C4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Автобус № 177(от площади Революции </w:t>
      </w:r>
      <w:proofErr w:type="spellStart"/>
      <w:r w:rsidR="00944C4A">
        <w:rPr>
          <w:rFonts w:ascii="Times New Roman" w:hAnsi="Times New Roman" w:cs="Times New Roman"/>
          <w:bCs/>
          <w:iCs/>
          <w:sz w:val="24"/>
          <w:szCs w:val="24"/>
          <w:u w:val="single"/>
        </w:rPr>
        <w:t>г</w:t>
      </w:r>
      <w:proofErr w:type="gramStart"/>
      <w:r w:rsidR="00944C4A">
        <w:rPr>
          <w:rFonts w:ascii="Times New Roman" w:hAnsi="Times New Roman" w:cs="Times New Roman"/>
          <w:bCs/>
          <w:iCs/>
          <w:sz w:val="24"/>
          <w:szCs w:val="24"/>
          <w:u w:val="single"/>
        </w:rPr>
        <w:t>.С</w:t>
      </w:r>
      <w:proofErr w:type="gramEnd"/>
      <w:r w:rsidR="00944C4A">
        <w:rPr>
          <w:rFonts w:ascii="Times New Roman" w:hAnsi="Times New Roman" w:cs="Times New Roman"/>
          <w:bCs/>
          <w:iCs/>
          <w:sz w:val="24"/>
          <w:szCs w:val="24"/>
          <w:u w:val="single"/>
        </w:rPr>
        <w:t>амара</w:t>
      </w:r>
      <w:proofErr w:type="spellEnd"/>
      <w:r w:rsidR="00944C4A">
        <w:rPr>
          <w:rFonts w:ascii="Times New Roman" w:hAnsi="Times New Roman" w:cs="Times New Roman"/>
          <w:bCs/>
          <w:iCs/>
          <w:sz w:val="24"/>
          <w:szCs w:val="24"/>
          <w:u w:val="single"/>
        </w:rPr>
        <w:t>), автобус № 429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                               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>Наличие адаптированного пассажирского транспорта к объекту _</w:t>
      </w:r>
      <w:r w:rsidRPr="00AB0902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нет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___.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3.2 Путь к объекту от ближайшей остановки пассажирского транспорта: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3.2.1 расстояние до объекта от остановки</w:t>
      </w:r>
      <w:r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944C4A">
        <w:rPr>
          <w:rFonts w:ascii="Times New Roman" w:hAnsi="Times New Roman" w:cs="Times New Roman"/>
          <w:bCs/>
          <w:iCs/>
          <w:sz w:val="24"/>
          <w:szCs w:val="24"/>
          <w:u w:val="single"/>
        </w:rPr>
        <w:t>400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м.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3.2.2 время движения (пешком</w:t>
      </w:r>
      <w:r w:rsidRPr="00944C4A">
        <w:rPr>
          <w:rFonts w:ascii="Times New Roman" w:hAnsi="Times New Roman" w:cs="Times New Roman"/>
          <w:bCs/>
          <w:iCs/>
          <w:sz w:val="24"/>
          <w:szCs w:val="24"/>
        </w:rPr>
        <w:t>) _</w:t>
      </w:r>
      <w:r w:rsidR="00944C4A" w:rsidRPr="00944C4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944C4A"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мин.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3.2.3 наличие выделенного от проезжей части пешеходного пути (да, нет) 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да</w:t>
      </w:r>
      <w:proofErr w:type="gramStart"/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3.2.4 Перекрестки: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нет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3.2.5 Информация на пути следования к объекту: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акустическая, тактильная, визуальная;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нет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3.2.6 Перепады высоты на пути: </w:t>
      </w:r>
      <w:r w:rsidRPr="00944C4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есть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944C4A">
        <w:rPr>
          <w:rFonts w:ascii="Times New Roman" w:hAnsi="Times New Roman" w:cs="Times New Roman"/>
          <w:bCs/>
          <w:i/>
          <w:iCs/>
          <w:sz w:val="24"/>
          <w:szCs w:val="24"/>
        </w:rPr>
        <w:t>нет</w:t>
      </w:r>
    </w:p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          Их обустройство для инвалидов на коляске: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да, </w:t>
      </w:r>
      <w:r w:rsidRPr="00477AD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нет</w:t>
      </w:r>
      <w:r w:rsidRPr="00477AD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E84A2D" w:rsidRPr="00477ADE" w:rsidRDefault="00E84A2D" w:rsidP="00E84A2D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Организация доступности объекта для инвалидов – форма обслуживания*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56"/>
        <w:gridCol w:w="3379"/>
      </w:tblGrid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 инвалидов</w:t>
            </w:r>
          </w:p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(вид нарушения)</w:t>
            </w:r>
          </w:p>
        </w:tc>
        <w:tc>
          <w:tcPr>
            <w:tcW w:w="3379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Вариант организации доступности объекта </w:t>
            </w:r>
          </w:p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(формы обслуживания)*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379" w:type="dxa"/>
            <w:shd w:val="clear" w:color="auto" w:fill="auto"/>
          </w:tcPr>
          <w:p w:rsidR="00E84A2D" w:rsidRPr="002E72D4" w:rsidRDefault="00E84A2D" w:rsidP="00FA1529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37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передвигающиеся</w:t>
            </w:r>
            <w:proofErr w:type="gramEnd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944C4A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зрения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слуха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944C4A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944C4A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</w:tbl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* - указывается один из вариантов: </w:t>
      </w:r>
      <w:proofErr w:type="gramStart"/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«А»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 полная доступность здания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, «Б»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 частичная доступность (1-й этаж, или несколько помещений)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, «ДУ»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 доступно условно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, «ВНД»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 временно недоступно</w:t>
      </w:r>
      <w:proofErr w:type="gramEnd"/>
    </w:p>
    <w:p w:rsidR="00E84A2D" w:rsidRPr="00477ADE" w:rsidRDefault="00E84A2D" w:rsidP="00E84A2D">
      <w:pPr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Организация доступности основных структурно-функциональных зон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56"/>
        <w:gridCol w:w="3379"/>
      </w:tblGrid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379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ДП-</w:t>
            </w:r>
            <w:r w:rsidRPr="00AB090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  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 (входы) в здание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8442D0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пути эвакуации)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8442D0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8442D0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9" w:type="dxa"/>
            <w:shd w:val="clear" w:color="auto" w:fill="auto"/>
          </w:tcPr>
          <w:p w:rsidR="00E84A2D" w:rsidRPr="00AB0902" w:rsidRDefault="008442D0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79" w:type="dxa"/>
            <w:shd w:val="clear" w:color="auto" w:fill="auto"/>
          </w:tcPr>
          <w:p w:rsidR="00E84A2D" w:rsidRPr="00587305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3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ВНД</w:t>
            </w:r>
          </w:p>
        </w:tc>
      </w:tr>
      <w:tr w:rsidR="00E84A2D" w:rsidRPr="00477ADE" w:rsidTr="00FA1529">
        <w:tc>
          <w:tcPr>
            <w:tcW w:w="1101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656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79" w:type="dxa"/>
            <w:shd w:val="clear" w:color="auto" w:fill="auto"/>
          </w:tcPr>
          <w:p w:rsidR="00E84A2D" w:rsidRPr="00587305" w:rsidRDefault="00E84A2D" w:rsidP="008442D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3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ДЧ-И </w:t>
            </w:r>
          </w:p>
        </w:tc>
      </w:tr>
    </w:tbl>
    <w:p w:rsidR="00E84A2D" w:rsidRPr="00477ADE" w:rsidRDefault="00E84A2D" w:rsidP="00E84A2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** Указывается: </w:t>
      </w:r>
      <w:proofErr w:type="gramStart"/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ДП-В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– доступно полностью всем;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ДП-И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(К, О, С, Г, У) – доступно полностью избирательно (указать категории инвалидов); 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ДЧ-В –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 частично всем;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ДЧ-И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(К, О, С, Г, У) – доступно частично избирательно (указать категории инвалидов):</w:t>
      </w:r>
      <w:proofErr w:type="gramEnd"/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proofErr w:type="gramStart"/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У-</w:t>
      </w:r>
      <w:proofErr w:type="gramEnd"/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 условно,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ВНД –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временно недоступно.</w:t>
      </w:r>
    </w:p>
    <w:p w:rsidR="00E84A2D" w:rsidRDefault="00E84A2D" w:rsidP="00E84A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A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84A2D" w:rsidRPr="00587305" w:rsidRDefault="00E84A2D" w:rsidP="00E84A2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587305">
        <w:rPr>
          <w:rFonts w:ascii="Times New Roman" w:eastAsia="Times New Roman" w:hAnsi="Times New Roman" w:cs="Times New Roman"/>
          <w:b/>
          <w:sz w:val="24"/>
          <w:szCs w:val="24"/>
        </w:rPr>
        <w:t xml:space="preserve">3.5 Оценка состояния и имеющихся недостатков в обеспечении условий доступности для инвалидов предоставляемых услуг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6134"/>
        <w:gridCol w:w="2835"/>
      </w:tblGrid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A2D" w:rsidRPr="00477ADE" w:rsidTr="00FA1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A2D" w:rsidRPr="00477ADE" w:rsidRDefault="00E84A2D" w:rsidP="00E84A2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84A2D" w:rsidRPr="00587305" w:rsidRDefault="00E84A2D" w:rsidP="00E84A2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3.6 ИТОГОВОЕ ЗАКЛЮЧЕНИЕ о состоянии доступности ОСИ: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7305">
        <w:rPr>
          <w:rFonts w:ascii="Times New Roman" w:hAnsi="Times New Roman" w:cs="Times New Roman"/>
          <w:b/>
          <w:bCs/>
          <w:iCs/>
          <w:sz w:val="24"/>
          <w:szCs w:val="24"/>
        </w:rPr>
        <w:t>ДЧ-И (Г</w:t>
      </w:r>
      <w:proofErr w:type="gramStart"/>
      <w:r w:rsidRPr="00587305">
        <w:rPr>
          <w:rFonts w:ascii="Times New Roman" w:hAnsi="Times New Roman" w:cs="Times New Roman"/>
          <w:b/>
          <w:bCs/>
          <w:iCs/>
          <w:sz w:val="24"/>
          <w:szCs w:val="24"/>
        </w:rPr>
        <w:t>,У</w:t>
      </w:r>
      <w:proofErr w:type="gramEnd"/>
      <w:r w:rsidRPr="00587305">
        <w:rPr>
          <w:rFonts w:ascii="Times New Roman" w:hAnsi="Times New Roman" w:cs="Times New Roman"/>
          <w:b/>
          <w:bCs/>
          <w:iCs/>
          <w:sz w:val="24"/>
          <w:szCs w:val="24"/>
        </w:rPr>
        <w:t>,О)</w:t>
      </w:r>
    </w:p>
    <w:p w:rsidR="00E84A2D" w:rsidRPr="00477ADE" w:rsidRDefault="00E84A2D" w:rsidP="00E84A2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Управленческие решения по срокам и объемам работ, необходимых для приведения объекта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порядка предоставления на нем услуг </w:t>
      </w: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в соответствие с требованиями РФ об обеспечении условий их доступности для инвалидов</w:t>
      </w:r>
    </w:p>
    <w:p w:rsidR="00E84A2D" w:rsidRPr="00477ADE" w:rsidRDefault="00E84A2D" w:rsidP="00E8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E84A2D" w:rsidRPr="00477ADE" w:rsidRDefault="00E84A2D" w:rsidP="00E84A2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/>
          <w:bCs/>
          <w:iCs/>
          <w:sz w:val="24"/>
          <w:szCs w:val="24"/>
        </w:rPr>
        <w:t>4.1 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599"/>
        <w:gridCol w:w="3925"/>
      </w:tblGrid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Рекомендации по адаптации объекта (вид работы)*</w:t>
            </w:r>
            <w:proofErr w:type="gramStart"/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3B0CF9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ремонт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 (входы) в здание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3B0CF9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т.ч</w:t>
            </w:r>
            <w:proofErr w:type="spellEnd"/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пути эвакуации)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3B0CF9" w:rsidP="00FA1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капитальный ремонт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3B0CF9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информации на объекте (на всех зонах) </w:t>
            </w:r>
          </w:p>
        </w:tc>
        <w:tc>
          <w:tcPr>
            <w:tcW w:w="3925" w:type="dxa"/>
            <w:shd w:val="clear" w:color="auto" w:fill="auto"/>
          </w:tcPr>
          <w:p w:rsidR="00E84A2D" w:rsidRPr="00587305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5873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екущий ремонт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25" w:type="dxa"/>
            <w:shd w:val="clear" w:color="auto" w:fill="auto"/>
          </w:tcPr>
          <w:p w:rsidR="00E84A2D" w:rsidRPr="00AB6B93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  <w:tr w:rsidR="00E84A2D" w:rsidRPr="00477ADE" w:rsidTr="00FA1529">
        <w:tc>
          <w:tcPr>
            <w:tcW w:w="940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599" w:type="dxa"/>
            <w:shd w:val="clear" w:color="auto" w:fill="auto"/>
          </w:tcPr>
          <w:p w:rsidR="00E84A2D" w:rsidRPr="00477ADE" w:rsidRDefault="00E84A2D" w:rsidP="00FA15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 зоны и участки</w:t>
            </w:r>
          </w:p>
        </w:tc>
        <w:tc>
          <w:tcPr>
            <w:tcW w:w="3925" w:type="dxa"/>
            <w:shd w:val="clear" w:color="auto" w:fill="auto"/>
          </w:tcPr>
          <w:p w:rsidR="00E84A2D" w:rsidRPr="00477ADE" w:rsidRDefault="00E84A2D" w:rsidP="00FA152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7A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решение с ТСР</w:t>
            </w:r>
          </w:p>
        </w:tc>
      </w:tr>
    </w:tbl>
    <w:p w:rsidR="00E84A2D" w:rsidRPr="00477ADE" w:rsidRDefault="00E84A2D" w:rsidP="00E8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AD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* - указывается один из вариантов (видов работ):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не нуждается, ремонт (текущий, капитальный); индивидуальное решение с ТСР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(технические средства реабилитации инвалида)</w:t>
      </w:r>
      <w:r w:rsidRPr="00477ADE">
        <w:rPr>
          <w:rFonts w:ascii="Times New Roman" w:hAnsi="Times New Roman" w:cs="Times New Roman"/>
          <w:bCs/>
          <w:iCs/>
          <w:sz w:val="24"/>
          <w:szCs w:val="24"/>
        </w:rPr>
        <w:t>; технические решения невозможны – организация альтернативной формы обслуживания</w:t>
      </w:r>
    </w:p>
    <w:p w:rsidR="00E84A2D" w:rsidRPr="00477ADE" w:rsidRDefault="00E84A2D" w:rsidP="00E8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4A2D" w:rsidRPr="00477ADE" w:rsidRDefault="00E84A2D" w:rsidP="00E8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4A2D" w:rsidRPr="00AB6B93" w:rsidRDefault="00E84A2D" w:rsidP="00E8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6B93">
        <w:rPr>
          <w:rFonts w:ascii="Times New Roman" w:eastAsia="Times New Roman" w:hAnsi="Times New Roman" w:cs="Times New Roman"/>
          <w:b/>
          <w:sz w:val="24"/>
          <w:szCs w:val="24"/>
        </w:rPr>
        <w:t xml:space="preserve">   4.2</w:t>
      </w:r>
      <w:r w:rsidRPr="00AB6B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B6B93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</w:r>
    </w:p>
    <w:p w:rsidR="00E84A2D" w:rsidRPr="00477ADE" w:rsidRDefault="00E84A2D" w:rsidP="00E84A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AD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6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920"/>
        <w:gridCol w:w="1701"/>
      </w:tblGrid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правленческие решения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инвалидов (по согласованию с Г</w:t>
            </w:r>
            <w:r w:rsidR="008F28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8F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</w:t>
            </w:r>
            <w:r w:rsidR="008F28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rPr>
          <w:trHeight w:val="46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2021-2028 г.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места для размещения собаки-проводника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 г.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переоборудование санитарно-гигиенического помещения на первом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2030  г.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вывески с информацией об объекте, выполненной рельефно-точечным шрифтом Брайля и на контрастном фоне (приобретение надписей, знаков и иной текстовой и графической информации)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 г.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памяток об объекте и предоставляемых на нем услугах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 (ежегодное обновление и дополнение при необходимости)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100% сотрудников в 1 квартале 2019 года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4A2D" w:rsidRPr="00477ADE" w:rsidTr="00FA1529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сайта ДОО для лиц с нарушением зрения (слабовидящих)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A2D" w:rsidRPr="00477ADE" w:rsidRDefault="00E84A2D" w:rsidP="00FA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 г.</w:t>
            </w:r>
            <w:r w:rsidRPr="00477A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4A2D" w:rsidRPr="00477ADE" w:rsidRDefault="00E84A2D" w:rsidP="00E84A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A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4A2D" w:rsidRDefault="00E84A2D" w:rsidP="00E84A2D">
      <w:pPr>
        <w:spacing w:line="360" w:lineRule="auto"/>
      </w:pPr>
    </w:p>
    <w:sectPr w:rsidR="00E84A2D" w:rsidSect="00EA77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08E"/>
    <w:multiLevelType w:val="multilevel"/>
    <w:tmpl w:val="8EF6D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81"/>
    <w:rsid w:val="00006112"/>
    <w:rsid w:val="003B0CF9"/>
    <w:rsid w:val="00437A81"/>
    <w:rsid w:val="004E3B71"/>
    <w:rsid w:val="007F3D4A"/>
    <w:rsid w:val="008442D0"/>
    <w:rsid w:val="008F284B"/>
    <w:rsid w:val="00944C4A"/>
    <w:rsid w:val="00AD7A4C"/>
    <w:rsid w:val="00B513FC"/>
    <w:rsid w:val="00B93C60"/>
    <w:rsid w:val="00E84A2D"/>
    <w:rsid w:val="00E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2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2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2019-02-22T09:35:00Z</cp:lastPrinted>
  <dcterms:created xsi:type="dcterms:W3CDTF">2019-02-15T13:26:00Z</dcterms:created>
  <dcterms:modified xsi:type="dcterms:W3CDTF">2020-06-03T12:48:00Z</dcterms:modified>
</cp:coreProperties>
</file>