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798" w:rsidRDefault="00525798">
      <w:pPr>
        <w:pStyle w:val="a4"/>
        <w:ind w:firstLine="709"/>
        <w:jc w:val="right"/>
        <w:rPr>
          <w:b w:val="0"/>
          <w:sz w:val="24"/>
          <w:szCs w:val="24"/>
          <w:lang w:val="en-US"/>
        </w:rPr>
      </w:pPr>
    </w:p>
    <w:p w:rsidR="00525798" w:rsidRDefault="00525798">
      <w:pPr>
        <w:pStyle w:val="a4"/>
        <w:ind w:firstLine="709"/>
        <w:jc w:val="right"/>
        <w:rPr>
          <w:sz w:val="24"/>
        </w:rPr>
      </w:pPr>
    </w:p>
    <w:p w:rsidR="00525798" w:rsidRDefault="00937234">
      <w:pPr>
        <w:shd w:val="clear" w:color="auto" w:fill="FDFDF7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37234">
        <w:rPr>
          <w:rFonts w:ascii="Times New Roman" w:eastAsia="Times New Roman" w:hAnsi="Times New Roman" w:cs="Times New Roman"/>
          <w:b/>
          <w:sz w:val="24"/>
          <w:szCs w:val="24"/>
        </w:rPr>
        <w:object w:dxaOrig="19125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95pt;height:687.05pt" o:ole="">
            <v:imagedata r:id="rId6" o:title=""/>
          </v:shape>
          <o:OLEObject Type="Embed" ProgID="AcroExch.Document.11" ShapeID="_x0000_i1025" DrawAspect="Content" ObjectID="_1670746460" r:id="rId7"/>
        </w:object>
      </w:r>
    </w:p>
    <w:p w:rsidR="00937234" w:rsidRDefault="00937234">
      <w:pPr>
        <w:shd w:val="clear" w:color="auto" w:fill="FDFDF7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37234" w:rsidRDefault="00937234">
      <w:pPr>
        <w:shd w:val="clear" w:color="auto" w:fill="FDFDF7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5798" w:rsidRDefault="00937234">
      <w:pPr>
        <w:shd w:val="clear" w:color="auto" w:fill="FDFDF7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1.Общие положения</w:t>
      </w:r>
    </w:p>
    <w:p w:rsidR="00525798" w:rsidRDefault="00937234">
      <w:pPr>
        <w:shd w:val="clear" w:color="auto" w:fill="FDFDF7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1.1.Настоящее положение обеспечивает реализацию прав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 с ограниченными возможностями здоровья на получение дошкольного образования, коррекции нарушений развития, социальной адаптации в условиях структурного подразделения «Детский сад «Солнышко» (далее Положение).</w:t>
      </w:r>
    </w:p>
    <w:p w:rsidR="00525798" w:rsidRDefault="00937234" w:rsidP="0093723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1.2.Положение разработано в соответствии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Федеральным законом Российской Федерации от 29 декабря 2012г. № 273-ФЗ «Об образовании Российской Федерации» и </w:t>
      </w:r>
      <w:r>
        <w:rPr>
          <w:rFonts w:ascii="Times New Roman" w:eastAsia="Times New Roman" w:hAnsi="Times New Roman"/>
          <w:sz w:val="24"/>
        </w:rPr>
        <w:t>Приказом Мин</w:t>
      </w:r>
      <w:r>
        <w:rPr>
          <w:rFonts w:ascii="Times New Roman" w:eastAsia="Times New Roman" w:hAnsi="Times New Roman"/>
          <w:sz w:val="24"/>
        </w:rPr>
        <w:t xml:space="preserve">истерства просвещения Российской Федерации </w:t>
      </w:r>
      <w:r>
        <w:rPr>
          <w:rFonts w:ascii="Times New Roman" w:eastAsia="Times New Roman" w:hAnsi="Times New Roman"/>
          <w:sz w:val="24"/>
        </w:rPr>
        <w:t xml:space="preserve"> от 3</w:t>
      </w:r>
      <w:r>
        <w:rPr>
          <w:rFonts w:ascii="Times New Roman" w:eastAsia="Times New Roman" w:hAnsi="Times New Roman"/>
          <w:sz w:val="24"/>
        </w:rPr>
        <w:t>1</w:t>
      </w:r>
      <w:r>
        <w:rPr>
          <w:rFonts w:ascii="Times New Roman" w:eastAsia="Times New Roman" w:hAnsi="Times New Roman"/>
          <w:sz w:val="24"/>
        </w:rPr>
        <w:t>.0</w:t>
      </w:r>
      <w:r>
        <w:rPr>
          <w:rFonts w:ascii="Times New Roman" w:eastAsia="Times New Roman" w:hAnsi="Times New Roman"/>
          <w:sz w:val="24"/>
        </w:rPr>
        <w:t>7</w:t>
      </w:r>
      <w:r>
        <w:rPr>
          <w:rFonts w:ascii="Times New Roman" w:eastAsia="Times New Roman" w:hAnsi="Times New Roman"/>
          <w:sz w:val="24"/>
        </w:rPr>
        <w:t>.20</w:t>
      </w:r>
      <w:r>
        <w:rPr>
          <w:rFonts w:ascii="Times New Roman" w:eastAsia="Times New Roman" w:hAnsi="Times New Roman"/>
          <w:sz w:val="24"/>
        </w:rPr>
        <w:t xml:space="preserve">20 </w:t>
      </w:r>
      <w:r>
        <w:rPr>
          <w:rFonts w:ascii="Times New Roman" w:eastAsia="Times New Roman" w:hAnsi="Times New Roman"/>
          <w:sz w:val="24"/>
        </w:rPr>
        <w:t xml:space="preserve">№ </w:t>
      </w:r>
      <w:r>
        <w:rPr>
          <w:rFonts w:ascii="Times New Roman" w:eastAsia="Times New Roman" w:hAnsi="Times New Roman"/>
          <w:sz w:val="24"/>
        </w:rPr>
        <w:t>373</w:t>
      </w:r>
      <w:r>
        <w:rPr>
          <w:rFonts w:ascii="Times New Roman" w:eastAsia="Times New Roman" w:hAnsi="Times New Roman"/>
          <w:sz w:val="24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proofErr w:type="gramStart"/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Приказом Минобразования России «Об утверждении федерального государственног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образовательного стандарта дошкольного образования» от 17.10.2013 №1155, Приказом Минтруда России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образования) (воспитатель, учитель)» от 18.10.2013 №544н, 2.4.1.3049-13"Санитарно-эпидимиологическими требованиями к устройству, содержанию и организацией режима работы дошкольных образовательных организаций» 2.4.1.3049-13, а также законами и иными нормати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вными правовыми актами Самарской области, приказами и распоряжениями министерства образования и науки Самарской области и Поволжского управления министерства образования и науки Самарской области, настоящим, Уставом основной общеобразовательной школы пос. </w:t>
      </w:r>
      <w:r>
        <w:rPr>
          <w:rFonts w:ascii="Times New Roman" w:eastAsia="Times New Roman" w:hAnsi="Times New Roman" w:cs="Times New Roman"/>
          <w:sz w:val="24"/>
          <w:szCs w:val="24"/>
        </w:rPr>
        <w:t>Верхняя Подстепновка муниципального района Волжский Самарской области, в части не противоречащей законодательству.</w:t>
      </w:r>
    </w:p>
    <w:p w:rsidR="00525798" w:rsidRDefault="00937234">
      <w:pPr>
        <w:shd w:val="clear" w:color="auto" w:fill="FDFDF7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&quot;PT Serif&quot;"/>
          <w:sz w:val="24"/>
        </w:rPr>
        <w:t>В группах комбинированной направленности осуществляется совместное образование здоровых детей и детей с ограниченными возможностями здор</w:t>
      </w:r>
      <w:r>
        <w:rPr>
          <w:rFonts w:ascii="Times New Roman" w:eastAsia="Times New Roman" w:hAnsi="Times New Roman" w:cs="&quot;PT Serif&quot;"/>
          <w:sz w:val="24"/>
        </w:rPr>
        <w:t xml:space="preserve">овья в соответствии с образовательной программой дошкольного образования, адаптированной для детей с ограниченными возможностями здоровья с учетом особенностей их психофизического развития, особых образовательных потребностей, индивидуальных возможностей, </w:t>
      </w:r>
      <w:r>
        <w:rPr>
          <w:rFonts w:ascii="Times New Roman" w:eastAsia="Times New Roman" w:hAnsi="Times New Roman" w:cs="&quot;PT Serif&quot;"/>
          <w:sz w:val="24"/>
        </w:rPr>
        <w:t>обеспечивающей коррекцию нарушений развития и социальную адаптацию воспитанников с ограниченными возможностями здоровья.</w:t>
      </w:r>
    </w:p>
    <w:p w:rsidR="00525798" w:rsidRDefault="00937234">
      <w:pPr>
        <w:shd w:val="clear" w:color="auto" w:fill="FDFDF7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Допускается сочетание интегрированной формы организации образовательного процесса с другими формами, при наличии указания на это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заключение ПМПК.</w:t>
      </w:r>
    </w:p>
    <w:p w:rsidR="00525798" w:rsidRDefault="00937234">
      <w:pPr>
        <w:shd w:val="clear" w:color="auto" w:fill="FDFDF7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 .Максимально допустимый объем образовательной нагрузки в группах должен соответствовать санитарно-эпидемиологическим правилам и нормативам СанПиН 2.4.1.3049-13 "Санитарно-эпидемиологические требования к устройству, содержанию и органи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 режима работы дошкольных образовательных организаций", утвержденным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 мая 2013 г., 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гистрационный N 28564).</w:t>
      </w:r>
    </w:p>
    <w:p w:rsidR="00525798" w:rsidRDefault="00937234">
      <w:pPr>
        <w:numPr>
          <w:ilvl w:val="0"/>
          <w:numId w:val="1"/>
        </w:numPr>
        <w:tabs>
          <w:tab w:val="left" w:pos="820"/>
        </w:tabs>
        <w:spacing w:after="0" w:line="240" w:lineRule="auto"/>
        <w:ind w:left="820" w:hanging="3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и осуществление образовательной деятельности в группах комбинированной направленности</w:t>
      </w:r>
    </w:p>
    <w:p w:rsidR="00525798" w:rsidRDefault="00525798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25798" w:rsidRDefault="00937234">
      <w:pPr>
        <w:spacing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В группах комбинированной направленности осуществляется совместное образование здоровых детей и детей с ограниченными возможност</w:t>
      </w:r>
      <w:r>
        <w:rPr>
          <w:rFonts w:ascii="Times New Roman" w:eastAsia="Times New Roman" w:hAnsi="Times New Roman" w:cs="Times New Roman"/>
          <w:sz w:val="24"/>
          <w:szCs w:val="24"/>
        </w:rPr>
        <w:t>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учетом особенностей их психофизического развития, индивидуальных возможностей, обеспечивающей коррекцию нару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шений развития и социальную адаптацию воспитанников с ограниченными возможностями здоровья. </w:t>
      </w:r>
    </w:p>
    <w:p w:rsidR="00525798" w:rsidRDefault="00937234">
      <w:pPr>
        <w:spacing w:line="240" w:lineRule="auto"/>
        <w:ind w:right="20"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Адаптированная образовательная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разрабатывается и утверждается структурным подразделением самостоятельно в соответствии с ФГОС ДО, утвержденного приказом </w:t>
      </w:r>
      <w:r>
        <w:rPr>
          <w:rFonts w:ascii="Times New Roman" w:eastAsia="Times New Roman" w:hAnsi="Times New Roman" w:cs="Times New Roman"/>
          <w:sz w:val="24"/>
          <w:szCs w:val="24"/>
        </w:rPr>
        <w:t>Министерством  образования и науки РФ от 17.10.2013 № 1155 и с учетом соответствующих примерных образовательных программ дошкольного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 xml:space="preserve">включенных в Реестр </w:t>
      </w:r>
      <w:r>
        <w:rPr>
          <w:rFonts w:ascii="Times New Roman" w:eastAsia="Times New Roman" w:hAnsi="Times New Roman"/>
          <w:sz w:val="24"/>
          <w:szCs w:val="24"/>
        </w:rPr>
        <w:lastRenderedPageBreak/>
        <w:t>примерных основных общеобразовательных программ Министерства образования и науки Российско</w:t>
      </w:r>
      <w:r>
        <w:rPr>
          <w:rFonts w:ascii="Times New Roman" w:eastAsia="Times New Roman" w:hAnsi="Times New Roman"/>
          <w:sz w:val="24"/>
          <w:szCs w:val="24"/>
        </w:rPr>
        <w:t>й Федерации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525798" w:rsidRDefault="00937234" w:rsidP="00937234">
      <w:pPr>
        <w:pStyle w:val="a6"/>
        <w:ind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Условия для получения образования детьми с ограниченными возможностями здоровья определяются в заключении психолого-медико-педагогической комиссии.</w:t>
      </w:r>
    </w:p>
    <w:p w:rsidR="00525798" w:rsidRDefault="0093723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 Родители (законные представители) несовершеннолетних воспитанников, обеспечивающие </w:t>
      </w:r>
      <w:r>
        <w:rPr>
          <w:rFonts w:ascii="Times New Roman" w:eastAsia="Times New Roman" w:hAnsi="Times New Roman" w:cs="Times New Roman"/>
          <w:sz w:val="24"/>
          <w:szCs w:val="24"/>
        </w:rPr>
        <w:t>получение воспитанников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платы.</w:t>
      </w:r>
    </w:p>
    <w:p w:rsidR="00525798" w:rsidRDefault="00937234" w:rsidP="00937234">
      <w:pPr>
        <w:spacing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2.3. Содержание дошкольного образования и условия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 обучения и воспитания детей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525798" w:rsidRDefault="00937234">
      <w:pPr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 xml:space="preserve">2.4. </w:t>
      </w:r>
      <w:r>
        <w:rPr>
          <w:rFonts w:ascii="Times New Roman" w:eastAsia="Times New Roman" w:hAnsi="Times New Roman" w:cs="Gabriola"/>
          <w:sz w:val="24"/>
          <w:szCs w:val="24"/>
        </w:rPr>
        <w:t xml:space="preserve">В структурном подразделении </w:t>
      </w:r>
      <w:r>
        <w:rPr>
          <w:rFonts w:ascii="Times New Roman" w:eastAsia="Times New Roman" w:hAnsi="Times New Roman" w:cs="Gabriola"/>
          <w:sz w:val="24"/>
          <w:szCs w:val="24"/>
        </w:rPr>
        <w:t xml:space="preserve">образовательная деятельность может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осуществляется на государственном языке Российской Федерации. Образовательная деятельность может осуществляться на родном языке из числа языков народов Российской Федерации, в том числе на русском языке как родном языке,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 соответствии с образовательной программой дошкольного образования и на основании заявления родителей (законных представителей).</w:t>
      </w:r>
    </w:p>
    <w:p w:rsidR="00525798" w:rsidRDefault="0093723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Порядок Приема и комплектования групп комбинированной направленности</w:t>
      </w:r>
    </w:p>
    <w:p w:rsidR="00525798" w:rsidRDefault="00937234" w:rsidP="00937234">
      <w:pPr>
        <w:pStyle w:val="a6"/>
        <w:ind w:right="27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</w:t>
      </w:r>
      <w:r>
        <w:rPr>
          <w:sz w:val="24"/>
        </w:rPr>
        <w:t>П</w:t>
      </w:r>
      <w:r>
        <w:rPr>
          <w:rFonts w:ascii="Times New Roman" w:eastAsia="Times New Roman" w:hAnsi="Times New Roman"/>
          <w:sz w:val="24"/>
          <w:szCs w:val="24"/>
        </w:rPr>
        <w:t>орядок приема и комплектования группы ком</w:t>
      </w:r>
      <w:r>
        <w:rPr>
          <w:rFonts w:ascii="Times New Roman" w:eastAsia="Times New Roman" w:hAnsi="Times New Roman"/>
          <w:sz w:val="24"/>
          <w:szCs w:val="24"/>
        </w:rPr>
        <w:t>бинированй</w:t>
      </w:r>
      <w:r>
        <w:rPr>
          <w:rFonts w:ascii="Times New Roman" w:eastAsia="Times New Roman" w:hAnsi="Times New Roman"/>
          <w:sz w:val="24"/>
          <w:szCs w:val="24"/>
        </w:rPr>
        <w:t xml:space="preserve"> направленности определяется в соответствии с Федеральным законом Российской Федерации от 29 декабря 2012г. № 273-ФЗ «Об образовании в Российской Федерации» с действующими изменениями и дополнениями, Приказом Мин</w:t>
      </w:r>
      <w:r>
        <w:rPr>
          <w:rFonts w:ascii="Times New Roman" w:eastAsia="Times New Roman" w:hAnsi="Times New Roman"/>
          <w:sz w:val="24"/>
          <w:szCs w:val="24"/>
        </w:rPr>
        <w:t>истерства просвещения Российской Ф</w:t>
      </w:r>
      <w:r>
        <w:rPr>
          <w:rFonts w:ascii="Times New Roman" w:eastAsia="Times New Roman" w:hAnsi="Times New Roman"/>
          <w:sz w:val="24"/>
          <w:szCs w:val="24"/>
        </w:rPr>
        <w:t xml:space="preserve">едерации </w:t>
      </w:r>
      <w:r>
        <w:rPr>
          <w:rFonts w:ascii="Times New Roman" w:eastAsia="Times New Roman" w:hAnsi="Times New Roman"/>
          <w:sz w:val="24"/>
          <w:szCs w:val="24"/>
        </w:rPr>
        <w:t xml:space="preserve"> от 3</w:t>
      </w:r>
      <w:r>
        <w:rPr>
          <w:rFonts w:ascii="Times New Roman" w:eastAsia="Times New Roman" w:hAnsi="Times New Roman"/>
          <w:sz w:val="24"/>
          <w:szCs w:val="24"/>
        </w:rPr>
        <w:t>1</w:t>
      </w:r>
      <w:r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7</w:t>
      </w:r>
      <w:r>
        <w:rPr>
          <w:rFonts w:ascii="Times New Roman" w:eastAsia="Times New Roman" w:hAnsi="Times New Roman"/>
          <w:sz w:val="24"/>
          <w:szCs w:val="24"/>
        </w:rPr>
        <w:t>.20</w:t>
      </w:r>
      <w:r>
        <w:rPr>
          <w:rFonts w:ascii="Times New Roman" w:eastAsia="Times New Roman" w:hAnsi="Times New Roman"/>
          <w:sz w:val="24"/>
          <w:szCs w:val="24"/>
        </w:rPr>
        <w:t xml:space="preserve">20 </w:t>
      </w:r>
      <w:r>
        <w:rPr>
          <w:rFonts w:ascii="Times New Roman" w:eastAsia="Times New Roman" w:hAnsi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/>
          <w:sz w:val="24"/>
          <w:szCs w:val="24"/>
        </w:rPr>
        <w:t>373</w:t>
      </w:r>
      <w:r>
        <w:rPr>
          <w:rFonts w:ascii="Times New Roman" w:eastAsia="Times New Roman" w:hAnsi="Times New Roman"/>
          <w:sz w:val="24"/>
          <w:szCs w:val="24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«Санитарно-эпидемиологическими требованиями к </w:t>
      </w:r>
      <w:r>
        <w:rPr>
          <w:rFonts w:ascii="Times New Roman" w:eastAsia="Times New Roman" w:hAnsi="Times New Roman"/>
          <w:sz w:val="24"/>
          <w:szCs w:val="24"/>
        </w:rPr>
        <w:t>устройству, содержанию и организацией режима работы дошкольных образовательных организаций» 2.4.1.3049-13 с действующими изменениями и дополнениями,«Правилами приема на обучение по образовательным программам дошкольного образования в структурное подразделе</w:t>
      </w:r>
      <w:r>
        <w:rPr>
          <w:rFonts w:ascii="Times New Roman" w:eastAsia="Times New Roman" w:hAnsi="Times New Roman"/>
          <w:sz w:val="24"/>
          <w:szCs w:val="24"/>
        </w:rPr>
        <w:t>ние «Детский сад «Солнышко» ГБОУ ООШ пос. Верхняя Подстепновка» (далее по тексту – Правила приёма), Уставом ГБОУ, в части не противоречившей законодательству.</w:t>
      </w:r>
    </w:p>
    <w:p w:rsidR="00525798" w:rsidRDefault="00937234" w:rsidP="00937234">
      <w:pPr>
        <w:pStyle w:val="a6"/>
        <w:ind w:right="277"/>
        <w:jc w:val="both"/>
        <w:rPr>
          <w:rFonts w:ascii="Times New Roman" w:eastAsia="Times New Roman" w:hAnsi="Times New Roman"/>
          <w:spacing w:val="-7"/>
          <w:sz w:val="24"/>
        </w:rPr>
      </w:pPr>
      <w:r w:rsidRPr="00937234">
        <w:rPr>
          <w:rFonts w:ascii="Times New Roman" w:eastAsia="Times New Roman" w:hAnsi="Times New Roman"/>
          <w:b/>
          <w:sz w:val="24"/>
          <w:szCs w:val="24"/>
        </w:rPr>
        <w:t>3.2.</w:t>
      </w:r>
      <w:r>
        <w:rPr>
          <w:rFonts w:ascii="Times New Roman" w:eastAsia="Times New Roman" w:hAnsi="Times New Roman"/>
          <w:sz w:val="24"/>
          <w:szCs w:val="24"/>
        </w:rPr>
        <w:t xml:space="preserve"> Группа комбинированной направленности комплектуется следующими категориями детей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в возрасте </w:t>
      </w:r>
      <w:r>
        <w:rPr>
          <w:rFonts w:ascii="Times New Roman" w:eastAsia="Times New Roman" w:hAnsi="Times New Roman"/>
          <w:sz w:val="24"/>
        </w:rPr>
        <w:t>от 3 до прекращения образовательных отношений</w:t>
      </w:r>
      <w:r>
        <w:rPr>
          <w:rFonts w:ascii="Times New Roman" w:eastAsia="Times New Roman" w:hAnsi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/>
          <w:spacing w:val="-7"/>
          <w:sz w:val="24"/>
        </w:rPr>
        <w:t>:</w:t>
      </w:r>
    </w:p>
    <w:p w:rsidR="00525798" w:rsidRDefault="00937234" w:rsidP="00937234">
      <w:pPr>
        <w:pStyle w:val="a6"/>
        <w:ind w:right="27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дети не имеющие особых образовательных потребностей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и дети с задержкой психического развития , поступающие в группы с соответствующими рекомендациями ПМПК о необходимости обучения по адаптированной основн</w:t>
      </w:r>
      <w:r>
        <w:rPr>
          <w:rFonts w:ascii="Times New Roman" w:eastAsia="Times New Roman" w:hAnsi="Times New Roman"/>
          <w:sz w:val="24"/>
          <w:szCs w:val="24"/>
        </w:rPr>
        <w:t>ой образовательной программе дошкольного образования для детей с задержкой психического развития;</w:t>
      </w:r>
    </w:p>
    <w:p w:rsidR="00525798" w:rsidRDefault="00937234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дети не имеющие особых образовательных потребностей , и дети с нарушением слуха , поступающие в группы с соответствующими рекомендациями ПМПК о необходимост</w:t>
      </w:r>
      <w:r>
        <w:rPr>
          <w:rFonts w:ascii="Times New Roman" w:eastAsia="Times New Roman" w:hAnsi="Times New Roman"/>
          <w:sz w:val="24"/>
          <w:szCs w:val="24"/>
        </w:rPr>
        <w:t>и обучения по адаптированной основной образовательной программе дошкольного образования для слабослышащих или позднооглохших детей или по адаптированной основной образовательной программе дошкольного образования детей, перенесших операцию по кохлеарной имп</w:t>
      </w:r>
      <w:r>
        <w:rPr>
          <w:rFonts w:ascii="Times New Roman" w:eastAsia="Times New Roman" w:hAnsi="Times New Roman"/>
          <w:sz w:val="24"/>
          <w:szCs w:val="24"/>
        </w:rPr>
        <w:t>лантации.</w:t>
      </w:r>
    </w:p>
    <w:p w:rsidR="00525798" w:rsidRDefault="00937234">
      <w:p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/>
          <w:sz w:val="24"/>
        </w:rPr>
        <w:t>Количество воспитанников в группе ком</w:t>
      </w:r>
      <w:r>
        <w:rPr>
          <w:rFonts w:ascii="Times New Roman" w:eastAsia="Times New Roman" w:hAnsi="Times New Roman"/>
          <w:sz w:val="24"/>
        </w:rPr>
        <w:t>бинированной</w:t>
      </w:r>
      <w:r>
        <w:rPr>
          <w:rFonts w:ascii="Times New Roman" w:eastAsia="Times New Roman" w:hAnsi="Times New Roman"/>
          <w:sz w:val="24"/>
        </w:rPr>
        <w:t xml:space="preserve"> направленности для детей с ограниченными возможностями здоровья определяется </w:t>
      </w:r>
      <w:r>
        <w:rPr>
          <w:rFonts w:ascii="Times New Roman" w:eastAsia="Times New Roman" w:hAnsi="Times New Roman"/>
          <w:sz w:val="24"/>
        </w:rPr>
        <w:t>П</w:t>
      </w:r>
      <w:r>
        <w:rPr>
          <w:rFonts w:ascii="Times New Roman" w:eastAsia="Times New Roman" w:hAnsi="Times New Roman"/>
          <w:sz w:val="24"/>
        </w:rPr>
        <w:t>риказом Мин</w:t>
      </w:r>
      <w:r>
        <w:rPr>
          <w:rFonts w:ascii="Times New Roman" w:eastAsia="Times New Roman" w:hAnsi="Times New Roman"/>
          <w:sz w:val="24"/>
        </w:rPr>
        <w:t xml:space="preserve">истерства просвещения Российской Федерации </w:t>
      </w:r>
      <w:r>
        <w:rPr>
          <w:rFonts w:ascii="Times New Roman" w:eastAsia="Times New Roman" w:hAnsi="Times New Roman"/>
          <w:sz w:val="24"/>
        </w:rPr>
        <w:t xml:space="preserve"> от 3</w:t>
      </w:r>
      <w:r>
        <w:rPr>
          <w:rFonts w:ascii="Times New Roman" w:eastAsia="Times New Roman" w:hAnsi="Times New Roman"/>
          <w:sz w:val="24"/>
        </w:rPr>
        <w:t>1</w:t>
      </w:r>
      <w:r>
        <w:rPr>
          <w:rFonts w:ascii="Times New Roman" w:eastAsia="Times New Roman" w:hAnsi="Times New Roman"/>
          <w:sz w:val="24"/>
        </w:rPr>
        <w:t>.0</w:t>
      </w:r>
      <w:r>
        <w:rPr>
          <w:rFonts w:ascii="Times New Roman" w:eastAsia="Times New Roman" w:hAnsi="Times New Roman"/>
          <w:sz w:val="24"/>
        </w:rPr>
        <w:t>7</w:t>
      </w:r>
      <w:r>
        <w:rPr>
          <w:rFonts w:ascii="Times New Roman" w:eastAsia="Times New Roman" w:hAnsi="Times New Roman"/>
          <w:sz w:val="24"/>
        </w:rPr>
        <w:t>.20</w:t>
      </w:r>
      <w:r>
        <w:rPr>
          <w:rFonts w:ascii="Times New Roman" w:eastAsia="Times New Roman" w:hAnsi="Times New Roman"/>
          <w:sz w:val="24"/>
        </w:rPr>
        <w:t xml:space="preserve">20 </w:t>
      </w:r>
      <w:r>
        <w:rPr>
          <w:rFonts w:ascii="Times New Roman" w:eastAsia="Times New Roman" w:hAnsi="Times New Roman"/>
          <w:sz w:val="24"/>
        </w:rPr>
        <w:t xml:space="preserve">№ </w:t>
      </w:r>
      <w:r>
        <w:rPr>
          <w:rFonts w:ascii="Times New Roman" w:eastAsia="Times New Roman" w:hAnsi="Times New Roman"/>
          <w:sz w:val="24"/>
        </w:rPr>
        <w:t>373</w:t>
      </w:r>
      <w:r>
        <w:rPr>
          <w:rFonts w:ascii="Times New Roman" w:eastAsia="Times New Roman" w:hAnsi="Times New Roman"/>
          <w:sz w:val="24"/>
        </w:rPr>
        <w:t xml:space="preserve"> «Об утверждении Порядка организации и </w:t>
      </w:r>
      <w:r>
        <w:rPr>
          <w:rFonts w:ascii="Times New Roman" w:eastAsia="Times New Roman" w:hAnsi="Times New Roman"/>
          <w:sz w:val="24"/>
        </w:rPr>
        <w:t xml:space="preserve">осуществления образовательной деятельности по основным общеобразовательным программам - образовательным программам дошкольного образования» , «Санитарно-эпидемиологическими </w:t>
      </w:r>
      <w:r>
        <w:rPr>
          <w:rFonts w:ascii="Times New Roman" w:eastAsia="Times New Roman" w:hAnsi="Times New Roman"/>
          <w:sz w:val="24"/>
        </w:rPr>
        <w:lastRenderedPageBreak/>
        <w:t>требованиями к устройству, содержанию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</w:t>
      </w:r>
      <w:r>
        <w:rPr>
          <w:rFonts w:ascii="Times New Roman" w:eastAsia="Times New Roman" w:hAnsi="Times New Roman"/>
          <w:sz w:val="24"/>
        </w:rPr>
        <w:tab/>
        <w:t>организацией</w:t>
      </w:r>
      <w:r>
        <w:rPr>
          <w:rFonts w:ascii="Times New Roman" w:eastAsia="Times New Roman" w:hAnsi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режима</w:t>
      </w:r>
      <w:r>
        <w:rPr>
          <w:rFonts w:ascii="Times New Roman" w:eastAsia="Times New Roman" w:hAnsi="Times New Roman"/>
          <w:sz w:val="24"/>
        </w:rPr>
        <w:tab/>
        <w:t xml:space="preserve">работыдошкольных </w:t>
      </w:r>
      <w:r>
        <w:rPr>
          <w:rFonts w:ascii="Times New Roman" w:eastAsia="Times New Roman" w:hAnsi="Times New Roman"/>
          <w:sz w:val="24"/>
        </w:rPr>
        <w:t>образовательных организаций» 2.4.1.3049-13</w:t>
      </w:r>
      <w:r>
        <w:rPr>
          <w:rFonts w:ascii="Times New Roman" w:eastAsia="Times New Roman" w:hAnsi="Times New Roman"/>
          <w:spacing w:val="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</w:t>
      </w:r>
      <w:r>
        <w:rPr>
          <w:rFonts w:ascii="Times New Roman" w:eastAsia="Times New Roman" w:hAnsi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действующими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изменениями</w:t>
      </w:r>
      <w:r>
        <w:rPr>
          <w:rFonts w:ascii="Times New Roman" w:eastAsia="Times New Roman" w:hAnsi="Times New Roman"/>
          <w:spacing w:val="1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дополнениями,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pacing w:val="-4"/>
          <w:sz w:val="24"/>
        </w:rPr>
        <w:t xml:space="preserve">Уставом </w:t>
      </w:r>
      <w:r>
        <w:rPr>
          <w:rFonts w:ascii="Times New Roman" w:eastAsia="Times New Roman" w:hAnsi="Times New Roman"/>
          <w:sz w:val="24"/>
        </w:rPr>
        <w:t>ГБОУ</w:t>
      </w:r>
      <w:r>
        <w:rPr>
          <w:rFonts w:ascii="Times New Roman" w:eastAsia="Times New Roman" w:hAnsi="Times New Roman"/>
          <w:spacing w:val="39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части не противоречившей</w:t>
      </w:r>
      <w:r>
        <w:rPr>
          <w:rFonts w:ascii="Times New Roman" w:eastAsia="Times New Roman" w:hAnsi="Times New Roman"/>
          <w:spacing w:val="-3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законодательству.</w:t>
      </w:r>
    </w:p>
    <w:p w:rsidR="00525798" w:rsidRDefault="00937234" w:rsidP="00937234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t xml:space="preserve">3.4. </w:t>
      </w:r>
      <w:r>
        <w:rPr>
          <w:rFonts w:ascii="Times New Roman" w:eastAsia="Times New Roman" w:hAnsi="Times New Roman"/>
          <w:sz w:val="24"/>
        </w:rPr>
        <w:t>Прием детей в группы ком</w:t>
      </w:r>
      <w:r>
        <w:rPr>
          <w:rFonts w:ascii="Times New Roman" w:eastAsia="Times New Roman" w:hAnsi="Times New Roman"/>
          <w:sz w:val="24"/>
        </w:rPr>
        <w:t xml:space="preserve">бинированой </w:t>
      </w:r>
      <w:r>
        <w:rPr>
          <w:rFonts w:ascii="Times New Roman" w:eastAsia="Times New Roman" w:hAnsi="Times New Roman"/>
          <w:sz w:val="24"/>
        </w:rPr>
        <w:t xml:space="preserve"> направленности осуществляется </w:t>
      </w:r>
      <w:r>
        <w:rPr>
          <w:rFonts w:ascii="Times New Roman" w:eastAsia="Times New Roman" w:hAnsi="Times New Roman"/>
          <w:sz w:val="24"/>
        </w:rPr>
        <w:t>в соответствии с Правилами приема на обуч</w:t>
      </w:r>
      <w:r>
        <w:rPr>
          <w:rFonts w:ascii="Times New Roman" w:eastAsia="Times New Roman" w:hAnsi="Times New Roman"/>
          <w:sz w:val="24"/>
        </w:rPr>
        <w:t>ение по образовательным программам дошкольного образования</w:t>
      </w:r>
      <w:proofErr w:type="gramStart"/>
      <w:r>
        <w:rPr>
          <w:rFonts w:ascii="Times New Roman" w:eastAsia="Times New Roman" w:hAnsi="Times New Roman"/>
          <w:sz w:val="24"/>
        </w:rPr>
        <w:t xml:space="preserve"> ,</w:t>
      </w:r>
      <w:proofErr w:type="gramEnd"/>
      <w:r>
        <w:rPr>
          <w:rFonts w:ascii="Times New Roman" w:eastAsia="Times New Roman" w:hAnsi="Times New Roman"/>
          <w:sz w:val="24"/>
        </w:rPr>
        <w:t xml:space="preserve"> перевода и отчисления воспитанников в структурном подразделении “Детский сад “Солнышко” ГБОУ ООШ пос. Верхняя Подстепновка и </w:t>
      </w:r>
      <w:r>
        <w:rPr>
          <w:rFonts w:ascii="Times New Roman" w:eastAsia="Times New Roman" w:hAnsi="Times New Roman"/>
          <w:sz w:val="24"/>
        </w:rPr>
        <w:t>по личному заявлению</w:t>
      </w:r>
      <w:r>
        <w:rPr>
          <w:rFonts w:ascii="Times New Roman" w:eastAsia="Times New Roman" w:hAnsi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родителя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(законного</w:t>
      </w:r>
      <w:r>
        <w:rPr>
          <w:rFonts w:ascii="Times New Roman" w:eastAsia="Times New Roman" w:hAnsi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представителя)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ребенка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при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предъявлении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оригинала</w:t>
      </w:r>
      <w:r>
        <w:rPr>
          <w:rFonts w:ascii="Times New Roman" w:eastAsia="Times New Roman" w:hAnsi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документа, удостоверяющего личность родителя (законного представителя) на основании следующих документов:</w:t>
      </w:r>
    </w:p>
    <w:p w:rsidR="00525798" w:rsidRPr="00937234" w:rsidRDefault="00937234" w:rsidP="00937234">
      <w:pPr>
        <w:tabs>
          <w:tab w:val="left" w:pos="660"/>
        </w:tabs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Pr="00937234">
        <w:rPr>
          <w:rFonts w:ascii="Times New Roman" w:eastAsia="Times New Roman" w:hAnsi="Times New Roman"/>
          <w:sz w:val="24"/>
        </w:rPr>
        <w:t>медицинского заключения о состоянии здоровья</w:t>
      </w:r>
      <w:r w:rsidRPr="00937234">
        <w:rPr>
          <w:rFonts w:ascii="Times New Roman" w:eastAsia="Times New Roman" w:hAnsi="Times New Roman"/>
          <w:spacing w:val="-3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ребенка;</w:t>
      </w:r>
    </w:p>
    <w:p w:rsidR="00525798" w:rsidRPr="00937234" w:rsidRDefault="00937234" w:rsidP="00937234">
      <w:pPr>
        <w:tabs>
          <w:tab w:val="left" w:pos="660"/>
        </w:tabs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Pr="00937234">
        <w:rPr>
          <w:rFonts w:ascii="Times New Roman" w:eastAsia="Times New Roman" w:hAnsi="Times New Roman"/>
          <w:sz w:val="24"/>
        </w:rPr>
        <w:t>копии свидетельства о рождении</w:t>
      </w:r>
      <w:r w:rsidRPr="00937234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ребенка;</w:t>
      </w:r>
    </w:p>
    <w:p w:rsidR="00525798" w:rsidRPr="00937234" w:rsidRDefault="00937234" w:rsidP="00937234">
      <w:pPr>
        <w:tabs>
          <w:tab w:val="left" w:pos="660"/>
        </w:tabs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Pr="00937234">
        <w:rPr>
          <w:rFonts w:ascii="Times New Roman" w:eastAsia="Times New Roman" w:hAnsi="Times New Roman"/>
          <w:sz w:val="24"/>
        </w:rPr>
        <w:t>заключения</w:t>
      </w:r>
      <w:r w:rsidRPr="00937234">
        <w:rPr>
          <w:rFonts w:ascii="Times New Roman" w:eastAsia="Times New Roman" w:hAnsi="Times New Roman"/>
          <w:spacing w:val="-2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ПМПК;</w:t>
      </w:r>
    </w:p>
    <w:p w:rsidR="00525798" w:rsidRPr="00937234" w:rsidRDefault="00937234" w:rsidP="00937234">
      <w:pPr>
        <w:tabs>
          <w:tab w:val="left" w:pos="658"/>
        </w:tabs>
        <w:spacing w:after="0" w:line="240" w:lineRule="auto"/>
        <w:ind w:right="28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Pr="00937234">
        <w:rPr>
          <w:rFonts w:ascii="Times New Roman" w:eastAsia="Times New Roman" w:hAnsi="Times New Roman"/>
          <w:sz w:val="24"/>
        </w:rPr>
        <w:t>копии</w:t>
      </w:r>
      <w:r w:rsidRPr="00937234">
        <w:rPr>
          <w:rFonts w:ascii="Times New Roman" w:eastAsia="Times New Roman" w:hAnsi="Times New Roman"/>
          <w:spacing w:val="-5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свидетельс</w:t>
      </w:r>
      <w:r w:rsidRPr="00937234">
        <w:rPr>
          <w:rFonts w:ascii="Times New Roman" w:eastAsia="Times New Roman" w:hAnsi="Times New Roman"/>
          <w:sz w:val="24"/>
        </w:rPr>
        <w:t>тва</w:t>
      </w:r>
      <w:r w:rsidRPr="00937234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о</w:t>
      </w:r>
      <w:r w:rsidRPr="00937234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регистрации</w:t>
      </w:r>
      <w:r w:rsidRPr="00937234">
        <w:rPr>
          <w:rFonts w:ascii="Times New Roman" w:eastAsia="Times New Roman" w:hAnsi="Times New Roman"/>
          <w:spacing w:val="-5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ребенка</w:t>
      </w:r>
      <w:r w:rsidRPr="00937234">
        <w:rPr>
          <w:rFonts w:ascii="Times New Roman" w:eastAsia="Times New Roman" w:hAnsi="Times New Roman"/>
          <w:spacing w:val="-5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по</w:t>
      </w:r>
      <w:r w:rsidRPr="00937234">
        <w:rPr>
          <w:rFonts w:ascii="Times New Roman" w:eastAsia="Times New Roman" w:hAnsi="Times New Roman"/>
          <w:spacing w:val="-5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месту</w:t>
      </w:r>
      <w:r w:rsidRPr="00937234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жительства</w:t>
      </w:r>
      <w:r w:rsidRPr="00937234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или</w:t>
      </w:r>
      <w:r w:rsidRPr="00937234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по</w:t>
      </w:r>
      <w:r w:rsidRPr="00937234">
        <w:rPr>
          <w:rFonts w:ascii="Times New Roman" w:eastAsia="Times New Roman" w:hAnsi="Times New Roman"/>
          <w:spacing w:val="-5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месту</w:t>
      </w:r>
      <w:r w:rsidRPr="00937234">
        <w:rPr>
          <w:rFonts w:ascii="Times New Roman" w:eastAsia="Times New Roman" w:hAnsi="Times New Roman"/>
          <w:spacing w:val="-7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пребывания</w:t>
      </w:r>
      <w:r w:rsidRPr="00937234">
        <w:rPr>
          <w:rFonts w:ascii="Times New Roman" w:eastAsia="Times New Roman" w:hAnsi="Times New Roman"/>
          <w:spacing w:val="-5"/>
          <w:sz w:val="24"/>
        </w:rPr>
        <w:t xml:space="preserve"> </w:t>
      </w:r>
      <w:r w:rsidRPr="00937234">
        <w:rPr>
          <w:rFonts w:ascii="Times New Roman" w:eastAsia="Times New Roman" w:hAnsi="Times New Roman"/>
          <w:sz w:val="24"/>
        </w:rPr>
        <w:t>или документа, содержащего сведения о регистрации ребенка по месту жительства или по месту пребывания.</w:t>
      </w:r>
    </w:p>
    <w:p w:rsidR="00525798" w:rsidRPr="00937234" w:rsidRDefault="00937234" w:rsidP="00937234">
      <w:pPr>
        <w:pStyle w:val="a6"/>
        <w:ind w:right="277" w:firstLine="520"/>
        <w:jc w:val="both"/>
        <w:rPr>
          <w:rFonts w:ascii="Times New Roman" w:eastAsia="Times New Roman" w:hAnsi="Times New Roman"/>
          <w:sz w:val="24"/>
          <w:szCs w:val="24"/>
        </w:rPr>
      </w:pPr>
      <w:r w:rsidRPr="00937234">
        <w:rPr>
          <w:rFonts w:ascii="Times New Roman" w:eastAsia="Times New Roman" w:hAnsi="Times New Roman"/>
          <w:sz w:val="24"/>
          <w:szCs w:val="24"/>
        </w:rPr>
        <w:t xml:space="preserve">Родители (законные представители) детей, являющихся иностранными гражданами или </w:t>
      </w:r>
      <w:r w:rsidRPr="00937234">
        <w:rPr>
          <w:rFonts w:ascii="Times New Roman" w:eastAsia="Times New Roman" w:hAnsi="Times New Roman"/>
          <w:sz w:val="24"/>
          <w:szCs w:val="24"/>
        </w:rPr>
        <w:t>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525798" w:rsidRPr="00937234" w:rsidRDefault="00937234" w:rsidP="00937234">
      <w:pPr>
        <w:pStyle w:val="a6"/>
        <w:ind w:right="282"/>
        <w:jc w:val="both"/>
        <w:rPr>
          <w:rFonts w:ascii="Times New Roman" w:eastAsia="Times New Roman" w:hAnsi="Times New Roman"/>
          <w:sz w:val="24"/>
          <w:szCs w:val="24"/>
        </w:rPr>
      </w:pPr>
      <w:r w:rsidRPr="00937234">
        <w:rPr>
          <w:rFonts w:ascii="Times New Roman" w:eastAsia="Times New Roman" w:hAnsi="Times New Roman"/>
          <w:sz w:val="24"/>
          <w:szCs w:val="24"/>
        </w:rPr>
        <w:t xml:space="preserve">Иностранные граждане и лица без </w:t>
      </w:r>
      <w:r w:rsidRPr="00937234">
        <w:rPr>
          <w:rFonts w:ascii="Times New Roman" w:eastAsia="Times New Roman" w:hAnsi="Times New Roman"/>
          <w:sz w:val="24"/>
          <w:szCs w:val="24"/>
        </w:rPr>
        <w:t>гражданства все документы предъявляют на русском языке или вместе с заверенным в установленном порядке переводом на русский язык.</w:t>
      </w:r>
    </w:p>
    <w:p w:rsidR="00525798" w:rsidRPr="00937234" w:rsidRDefault="00937234" w:rsidP="00937234">
      <w:pPr>
        <w:pStyle w:val="a6"/>
        <w:ind w:right="276"/>
        <w:jc w:val="both"/>
        <w:rPr>
          <w:rFonts w:ascii="Times New Roman" w:eastAsia="Times New Roman" w:hAnsi="Times New Roman"/>
          <w:sz w:val="24"/>
          <w:szCs w:val="24"/>
        </w:rPr>
      </w:pPr>
      <w:r w:rsidRPr="00937234">
        <w:rPr>
          <w:rFonts w:ascii="Times New Roman" w:eastAsia="Times New Roman" w:hAnsi="Times New Roman"/>
          <w:sz w:val="24"/>
          <w:szCs w:val="24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</w:t>
      </w:r>
      <w:r w:rsidRPr="00937234">
        <w:rPr>
          <w:rFonts w:ascii="Times New Roman" w:eastAsia="Times New Roman" w:hAnsi="Times New Roman"/>
          <w:sz w:val="24"/>
          <w:szCs w:val="24"/>
        </w:rPr>
        <w:t>лицензией на осуществление</w:t>
      </w:r>
      <w:r w:rsidRPr="00937234">
        <w:rPr>
          <w:rFonts w:ascii="Times New Roman" w:eastAsia="Times New Roman" w:hAnsi="Times New Roman"/>
          <w:spacing w:val="-44"/>
          <w:sz w:val="24"/>
          <w:szCs w:val="24"/>
        </w:rPr>
        <w:t xml:space="preserve"> </w:t>
      </w:r>
      <w:r w:rsidRPr="00937234">
        <w:rPr>
          <w:rFonts w:ascii="Times New Roman" w:eastAsia="Times New Roman" w:hAnsi="Times New Roman"/>
          <w:sz w:val="24"/>
          <w:szCs w:val="24"/>
        </w:rPr>
        <w:t xml:space="preserve">образовательной деятельности, уставом ГБОУ ООШ № пос. </w:t>
      </w:r>
      <w:proofErr w:type="gramStart"/>
      <w:r w:rsidRPr="00937234">
        <w:rPr>
          <w:rFonts w:ascii="Times New Roman" w:eastAsia="Times New Roman" w:hAnsi="Times New Roman"/>
          <w:sz w:val="24"/>
          <w:szCs w:val="24"/>
        </w:rPr>
        <w:t>Верхняя</w:t>
      </w:r>
      <w:proofErr w:type="gramEnd"/>
      <w:r w:rsidRPr="00937234">
        <w:rPr>
          <w:rFonts w:ascii="Times New Roman" w:eastAsia="Times New Roman" w:hAnsi="Times New Roman"/>
          <w:sz w:val="24"/>
          <w:szCs w:val="24"/>
        </w:rPr>
        <w:t xml:space="preserve"> Подстепновка, учебно-программной документацией и другими документами, регламентирующими организацию и осуществление образовательной</w:t>
      </w:r>
      <w:r w:rsidRPr="00937234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937234">
        <w:rPr>
          <w:rFonts w:ascii="Times New Roman" w:eastAsia="Times New Roman" w:hAnsi="Times New Roman"/>
          <w:sz w:val="24"/>
          <w:szCs w:val="24"/>
        </w:rPr>
        <w:t>деятельности</w:t>
      </w:r>
      <w:r w:rsidRPr="00937234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937234">
        <w:rPr>
          <w:rFonts w:ascii="Times New Roman" w:eastAsia="Times New Roman" w:hAnsi="Times New Roman"/>
          <w:sz w:val="24"/>
          <w:szCs w:val="24"/>
        </w:rPr>
        <w:t>фиксируется</w:t>
      </w:r>
      <w:r w:rsidRPr="00937234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937234">
        <w:rPr>
          <w:rFonts w:ascii="Times New Roman" w:eastAsia="Times New Roman" w:hAnsi="Times New Roman"/>
          <w:sz w:val="24"/>
          <w:szCs w:val="24"/>
        </w:rPr>
        <w:t>в</w:t>
      </w:r>
      <w:r w:rsidRPr="00937234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937234">
        <w:rPr>
          <w:rFonts w:ascii="Times New Roman" w:eastAsia="Times New Roman" w:hAnsi="Times New Roman"/>
          <w:sz w:val="24"/>
          <w:szCs w:val="24"/>
        </w:rPr>
        <w:t>заявлени</w:t>
      </w:r>
      <w:r w:rsidRPr="00937234">
        <w:rPr>
          <w:rFonts w:ascii="Times New Roman" w:eastAsia="Times New Roman" w:hAnsi="Times New Roman"/>
          <w:sz w:val="24"/>
          <w:szCs w:val="24"/>
        </w:rPr>
        <w:t>и</w:t>
      </w:r>
      <w:r w:rsidRPr="00937234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937234">
        <w:rPr>
          <w:rFonts w:ascii="Times New Roman" w:eastAsia="Times New Roman" w:hAnsi="Times New Roman"/>
          <w:sz w:val="24"/>
          <w:szCs w:val="24"/>
        </w:rPr>
        <w:t>о</w:t>
      </w:r>
      <w:r w:rsidRPr="00937234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937234">
        <w:rPr>
          <w:rFonts w:ascii="Times New Roman" w:eastAsia="Times New Roman" w:hAnsi="Times New Roman"/>
          <w:sz w:val="24"/>
          <w:szCs w:val="24"/>
        </w:rPr>
        <w:t>приеме</w:t>
      </w:r>
      <w:r w:rsidRPr="00937234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937234">
        <w:rPr>
          <w:rFonts w:ascii="Times New Roman" w:eastAsia="Times New Roman" w:hAnsi="Times New Roman"/>
          <w:sz w:val="24"/>
          <w:szCs w:val="24"/>
        </w:rPr>
        <w:t>и</w:t>
      </w:r>
      <w:r w:rsidRPr="00937234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937234">
        <w:rPr>
          <w:rFonts w:ascii="Times New Roman" w:eastAsia="Times New Roman" w:hAnsi="Times New Roman"/>
          <w:sz w:val="24"/>
          <w:szCs w:val="24"/>
        </w:rPr>
        <w:t>заверяется</w:t>
      </w:r>
      <w:r w:rsidRPr="00937234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937234">
        <w:rPr>
          <w:rFonts w:ascii="Times New Roman" w:eastAsia="Times New Roman" w:hAnsi="Times New Roman"/>
          <w:sz w:val="24"/>
          <w:szCs w:val="24"/>
        </w:rPr>
        <w:t>личной</w:t>
      </w:r>
      <w:r w:rsidRPr="00937234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937234">
        <w:rPr>
          <w:rFonts w:ascii="Times New Roman" w:eastAsia="Times New Roman" w:hAnsi="Times New Roman"/>
          <w:sz w:val="24"/>
          <w:szCs w:val="24"/>
        </w:rPr>
        <w:t>подписью родителей (законных представителей)</w:t>
      </w:r>
      <w:r w:rsidRPr="00937234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937234">
        <w:rPr>
          <w:rFonts w:ascii="Times New Roman" w:eastAsia="Times New Roman" w:hAnsi="Times New Roman"/>
          <w:sz w:val="24"/>
          <w:szCs w:val="24"/>
        </w:rPr>
        <w:t>ребенка.</w:t>
      </w:r>
    </w:p>
    <w:p w:rsidR="00525798" w:rsidRPr="00937234" w:rsidRDefault="00937234" w:rsidP="00937234">
      <w:pPr>
        <w:pStyle w:val="a6"/>
        <w:ind w:right="278"/>
        <w:jc w:val="both"/>
        <w:rPr>
          <w:sz w:val="24"/>
          <w:szCs w:val="24"/>
        </w:rPr>
      </w:pPr>
      <w:r w:rsidRPr="00937234">
        <w:rPr>
          <w:rFonts w:ascii="Times New Roman" w:eastAsia="Times New Roman" w:hAnsi="Times New Roman"/>
          <w:sz w:val="24"/>
          <w:szCs w:val="24"/>
        </w:rPr>
        <w:t>Дополнительно родители (законные представители) ребенка письменно выражают согласие на обработку своих персональных данных и персональных данных ребенка в порядке, установ</w:t>
      </w:r>
      <w:r w:rsidRPr="00937234">
        <w:rPr>
          <w:rFonts w:ascii="Times New Roman" w:eastAsia="Times New Roman" w:hAnsi="Times New Roman"/>
          <w:sz w:val="24"/>
          <w:szCs w:val="24"/>
        </w:rPr>
        <w:t>ленном законодательством Российской Федерации.</w:t>
      </w:r>
    </w:p>
    <w:p w:rsidR="00525798" w:rsidRPr="00937234" w:rsidRDefault="00937234" w:rsidP="00937234">
      <w:pPr>
        <w:pStyle w:val="a6"/>
        <w:ind w:right="276"/>
        <w:jc w:val="both"/>
        <w:rPr>
          <w:rFonts w:ascii="Times New Roman" w:eastAsia="Times New Roman" w:hAnsi="Times New Roman"/>
          <w:sz w:val="24"/>
          <w:szCs w:val="24"/>
        </w:rPr>
      </w:pPr>
      <w:r w:rsidRPr="00937234">
        <w:rPr>
          <w:rFonts w:ascii="Times New Roman" w:eastAsia="Times New Roman" w:hAnsi="Times New Roman"/>
          <w:sz w:val="24"/>
          <w:szCs w:val="24"/>
        </w:rPr>
        <w:t xml:space="preserve">В </w:t>
      </w:r>
      <w:r w:rsidRPr="00937234">
        <w:rPr>
          <w:rFonts w:ascii="Times New Roman" w:eastAsia="Times New Roman" w:hAnsi="Times New Roman"/>
          <w:sz w:val="24"/>
          <w:szCs w:val="24"/>
        </w:rPr>
        <w:t>заявлении о приеме родитель (законный представитель) сообщает о выборе языка образования, родного языка из числа языков народов Российской Федерации, в том числе русского, как родного языка.</w:t>
      </w:r>
    </w:p>
    <w:p w:rsidR="00525798" w:rsidRDefault="00937234">
      <w:pPr>
        <w:rPr>
          <w:rFonts w:ascii="Times New Roman" w:eastAsia="Times New Roman" w:hAnsi="Times New Roman"/>
          <w:sz w:val="24"/>
        </w:rPr>
      </w:pPr>
      <w:r w:rsidRPr="00937234">
        <w:rPr>
          <w:rFonts w:ascii="Times New Roman" w:eastAsia="Times New Roman" w:hAnsi="Times New Roman"/>
          <w:b/>
        </w:rPr>
        <w:t>3.5</w:t>
      </w:r>
      <w:r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  <w:sz w:val="24"/>
        </w:rPr>
        <w:t xml:space="preserve">Прием в </w:t>
      </w:r>
      <w:r>
        <w:rPr>
          <w:rFonts w:ascii="Times New Roman" w:eastAsia="Times New Roman" w:hAnsi="Times New Roman"/>
          <w:sz w:val="24"/>
        </w:rPr>
        <w:t>структурное подразделение осуществляется в течение всего календарного года при наличии свободных мест, в соответствии с Правилами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приёма.</w:t>
      </w:r>
    </w:p>
    <w:p w:rsidR="00525798" w:rsidRDefault="00937234">
      <w:pPr>
        <w:jc w:val="both"/>
        <w:rPr>
          <w:rFonts w:ascii="Times New Roman" w:eastAsia="Times New Roman" w:hAnsi="Times New Roman"/>
          <w:sz w:val="24"/>
        </w:rPr>
      </w:pPr>
      <w:r w:rsidRPr="00937234">
        <w:rPr>
          <w:rFonts w:ascii="Times New Roman" w:eastAsia="Times New Roman" w:hAnsi="Times New Roman"/>
          <w:b/>
          <w:sz w:val="24"/>
        </w:rPr>
        <w:t>3.6.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Допускается</w:t>
      </w:r>
      <w:r>
        <w:rPr>
          <w:rFonts w:ascii="Times New Roman" w:eastAsia="Times New Roman" w:hAnsi="Times New Roman"/>
          <w:spacing w:val="-18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организовывать</w:t>
      </w:r>
      <w:r>
        <w:rPr>
          <w:rFonts w:ascii="Times New Roman" w:eastAsia="Times New Roman" w:hAnsi="Times New Roman"/>
          <w:spacing w:val="-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разновозрастные</w:t>
      </w:r>
      <w:r>
        <w:rPr>
          <w:rFonts w:ascii="Times New Roman" w:eastAsia="Times New Roman" w:hAnsi="Times New Roman"/>
          <w:spacing w:val="-18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группы</w:t>
      </w:r>
      <w:r>
        <w:rPr>
          <w:rFonts w:ascii="Times New Roman" w:eastAsia="Times New Roman" w:hAnsi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ком</w:t>
      </w:r>
      <w:r>
        <w:rPr>
          <w:rFonts w:ascii="Times New Roman" w:eastAsia="Times New Roman" w:hAnsi="Times New Roman"/>
          <w:sz w:val="24"/>
        </w:rPr>
        <w:t xml:space="preserve">бинированной </w:t>
      </w:r>
      <w:r>
        <w:rPr>
          <w:rFonts w:ascii="Times New Roman" w:eastAsia="Times New Roman" w:hAnsi="Times New Roman"/>
          <w:sz w:val="24"/>
        </w:rPr>
        <w:t>направленности</w:t>
      </w:r>
      <w:r>
        <w:rPr>
          <w:rFonts w:ascii="Times New Roman" w:eastAsia="Times New Roman" w:hAnsi="Times New Roman"/>
          <w:spacing w:val="-18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для детей</w:t>
      </w:r>
      <w:r>
        <w:rPr>
          <w:rFonts w:ascii="Times New Roman" w:eastAsia="Times New Roman" w:hAnsi="Times New Roman"/>
          <w:spacing w:val="-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от</w:t>
      </w:r>
      <w:r>
        <w:rPr>
          <w:rFonts w:ascii="Times New Roman" w:eastAsia="Times New Roman" w:hAnsi="Times New Roman"/>
          <w:spacing w:val="-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3</w:t>
      </w:r>
      <w:r>
        <w:rPr>
          <w:rFonts w:ascii="Times New Roman" w:eastAsia="Times New Roman" w:hAnsi="Times New Roman"/>
          <w:spacing w:val="-1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лет</w:t>
      </w:r>
      <w:r>
        <w:rPr>
          <w:rFonts w:ascii="Times New Roman" w:eastAsia="Times New Roman" w:hAnsi="Times New Roman"/>
          <w:spacing w:val="-1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</w:t>
      </w:r>
      <w:r>
        <w:rPr>
          <w:rFonts w:ascii="Times New Roman" w:eastAsia="Times New Roman" w:hAnsi="Times New Roman"/>
          <w:spacing w:val="-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старше</w:t>
      </w:r>
      <w:r>
        <w:rPr>
          <w:rFonts w:ascii="Times New Roman" w:eastAsia="Times New Roman" w:hAnsi="Times New Roman"/>
          <w:spacing w:val="-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</w:t>
      </w:r>
      <w:r>
        <w:rPr>
          <w:rFonts w:ascii="Times New Roman" w:eastAsia="Times New Roman" w:hAnsi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учетом</w:t>
      </w:r>
      <w:r>
        <w:rPr>
          <w:rFonts w:ascii="Times New Roman" w:eastAsia="Times New Roman" w:hAnsi="Times New Roman"/>
          <w:spacing w:val="-1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возможностей</w:t>
      </w:r>
      <w:r>
        <w:rPr>
          <w:rFonts w:ascii="Times New Roman" w:eastAsia="Times New Roman" w:hAnsi="Times New Roman"/>
          <w:spacing w:val="-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организации</w:t>
      </w:r>
      <w:r>
        <w:rPr>
          <w:rFonts w:ascii="Times New Roman" w:eastAsia="Times New Roman" w:hAnsi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них</w:t>
      </w:r>
      <w:r>
        <w:rPr>
          <w:rFonts w:ascii="Times New Roman" w:eastAsia="Times New Roman" w:hAnsi="Times New Roman"/>
          <w:spacing w:val="-1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режима</w:t>
      </w:r>
      <w:r>
        <w:rPr>
          <w:rFonts w:ascii="Times New Roman" w:eastAsia="Times New Roman" w:hAnsi="Times New Roman"/>
          <w:spacing w:val="-1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дня,</w:t>
      </w:r>
      <w:r>
        <w:rPr>
          <w:rFonts w:ascii="Times New Roman" w:eastAsia="Times New Roman" w:hAnsi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соответствующего антомо-физиологическим особенностям детей каждой возрастной группы, с предельной наполняемостью в соответствии с Приказо Мин</w:t>
      </w:r>
      <w:r>
        <w:rPr>
          <w:rFonts w:ascii="Times New Roman" w:eastAsia="Times New Roman" w:hAnsi="Times New Roman"/>
          <w:sz w:val="24"/>
        </w:rPr>
        <w:t xml:space="preserve">истерства просвещения Российской Федерации </w:t>
      </w:r>
      <w:r>
        <w:rPr>
          <w:rFonts w:ascii="Times New Roman" w:eastAsia="Times New Roman" w:hAnsi="Times New Roman"/>
          <w:sz w:val="24"/>
        </w:rPr>
        <w:t xml:space="preserve"> от 3</w:t>
      </w:r>
      <w:r>
        <w:rPr>
          <w:rFonts w:ascii="Times New Roman" w:eastAsia="Times New Roman" w:hAnsi="Times New Roman"/>
          <w:sz w:val="24"/>
        </w:rPr>
        <w:t>1</w:t>
      </w:r>
      <w:r>
        <w:rPr>
          <w:rFonts w:ascii="Times New Roman" w:eastAsia="Times New Roman" w:hAnsi="Times New Roman"/>
          <w:sz w:val="24"/>
        </w:rPr>
        <w:t>.0</w:t>
      </w:r>
      <w:r>
        <w:rPr>
          <w:rFonts w:ascii="Times New Roman" w:eastAsia="Times New Roman" w:hAnsi="Times New Roman"/>
          <w:sz w:val="24"/>
        </w:rPr>
        <w:t>7</w:t>
      </w:r>
      <w:r>
        <w:rPr>
          <w:rFonts w:ascii="Times New Roman" w:eastAsia="Times New Roman" w:hAnsi="Times New Roman"/>
          <w:sz w:val="24"/>
        </w:rPr>
        <w:t>.20</w:t>
      </w:r>
      <w:r>
        <w:rPr>
          <w:rFonts w:ascii="Times New Roman" w:eastAsia="Times New Roman" w:hAnsi="Times New Roman"/>
          <w:sz w:val="24"/>
        </w:rPr>
        <w:t xml:space="preserve">20 </w:t>
      </w:r>
      <w:r>
        <w:rPr>
          <w:rFonts w:ascii="Times New Roman" w:eastAsia="Times New Roman" w:hAnsi="Times New Roman"/>
          <w:sz w:val="24"/>
        </w:rPr>
        <w:t xml:space="preserve">№ </w:t>
      </w:r>
      <w:r>
        <w:rPr>
          <w:rFonts w:ascii="Times New Roman" w:eastAsia="Times New Roman" w:hAnsi="Times New Roman"/>
          <w:sz w:val="24"/>
        </w:rPr>
        <w:t>373</w:t>
      </w:r>
      <w:r>
        <w:rPr>
          <w:rFonts w:ascii="Times New Roman" w:eastAsia="Times New Roman" w:hAnsi="Times New Roman"/>
          <w:sz w:val="24"/>
        </w:rPr>
        <w:t xml:space="preserve"> «</w:t>
      </w:r>
      <w:r>
        <w:rPr>
          <w:rFonts w:ascii="Times New Roman" w:eastAsia="Times New Roman" w:hAnsi="Times New Roman"/>
          <w:sz w:val="24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.</w:t>
      </w:r>
    </w:p>
    <w:p w:rsidR="00525798" w:rsidRDefault="00937234">
      <w:pPr>
        <w:rPr>
          <w:rFonts w:ascii="Times New Roman" w:eastAsia="Times New Roman" w:hAnsi="Times New Roman"/>
          <w:sz w:val="24"/>
        </w:rPr>
      </w:pPr>
      <w:r w:rsidRPr="00937234">
        <w:rPr>
          <w:rFonts w:ascii="Times New Roman" w:eastAsia="Times New Roman" w:hAnsi="Times New Roman"/>
          <w:b/>
          <w:sz w:val="24"/>
        </w:rPr>
        <w:t>3.7</w:t>
      </w:r>
      <w:r>
        <w:rPr>
          <w:rFonts w:ascii="Times New Roman" w:eastAsia="Times New Roman" w:hAnsi="Times New Roman"/>
          <w:sz w:val="24"/>
        </w:rPr>
        <w:t xml:space="preserve">. </w:t>
      </w:r>
      <w:r>
        <w:rPr>
          <w:rFonts w:ascii="Times New Roman" w:eastAsia="Times New Roman" w:hAnsi="Times New Roman"/>
          <w:sz w:val="24"/>
        </w:rPr>
        <w:t>В отдельных случаях допускается обучение в подготовительной группе комби</w:t>
      </w:r>
      <w:r>
        <w:rPr>
          <w:rFonts w:ascii="Times New Roman" w:eastAsia="Times New Roman" w:hAnsi="Times New Roman"/>
          <w:sz w:val="24"/>
        </w:rPr>
        <w:t xml:space="preserve">нированной направленности детей до 8 лет по индивидуальной рекомендации ПМПК (Приказ Департамента науки и образования № 32 от 04.11.2000 “О порядке организации коррекционно- развивающего </w:t>
      </w:r>
      <w:r>
        <w:rPr>
          <w:rFonts w:ascii="Times New Roman" w:eastAsia="Times New Roman" w:hAnsi="Times New Roman"/>
          <w:sz w:val="24"/>
        </w:rPr>
        <w:lastRenderedPageBreak/>
        <w:t>сопровождения дошкольников с отклонениями в развитии в образовательны</w:t>
      </w:r>
      <w:r>
        <w:rPr>
          <w:rFonts w:ascii="Times New Roman" w:eastAsia="Times New Roman" w:hAnsi="Times New Roman"/>
          <w:sz w:val="24"/>
        </w:rPr>
        <w:t>х учреждениях Самарской области ” п.2.4.)</w:t>
      </w:r>
    </w:p>
    <w:p w:rsidR="00525798" w:rsidRDefault="00937234">
      <w:pPr>
        <w:rPr>
          <w:rFonts w:ascii="Times New Roman" w:eastAsia="Times New Roman" w:hAnsi="Times New Roman"/>
          <w:sz w:val="24"/>
        </w:rPr>
      </w:pPr>
      <w:r w:rsidRPr="00937234">
        <w:rPr>
          <w:rFonts w:ascii="Times New Roman" w:eastAsia="Times New Roman" w:hAnsi="Times New Roman"/>
          <w:b/>
          <w:sz w:val="24"/>
        </w:rPr>
        <w:t>3.8</w:t>
      </w:r>
      <w:r>
        <w:rPr>
          <w:rFonts w:ascii="Times New Roman" w:eastAsia="Times New Roman" w:hAnsi="Times New Roman"/>
          <w:sz w:val="24"/>
        </w:rPr>
        <w:t>. При комплектовании групп комбинированной направленности не допускается смешения более 3 категорий детей с ограниченными возможностями здоровья , при объединении детей с разными нарушениями в развитии учитывают</w:t>
      </w:r>
      <w:r>
        <w:rPr>
          <w:rFonts w:ascii="Times New Roman" w:eastAsia="Times New Roman" w:hAnsi="Times New Roman"/>
          <w:sz w:val="24"/>
        </w:rPr>
        <w:t>ся направленность адаптированных образовательных программ и возможность их одновременной реализации в одной группе.</w:t>
      </w:r>
    </w:p>
    <w:p w:rsidR="00525798" w:rsidRDefault="00937234">
      <w:pPr>
        <w:shd w:val="clear" w:color="auto" w:fill="FDFDF7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Образовательный процесс и итоговая диагностика достижений детей</w:t>
      </w:r>
    </w:p>
    <w:p w:rsidR="00525798" w:rsidRDefault="00937234">
      <w:p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 Образовательный процесс в группах комбинированной направленности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 в соответствии с Основной общеобразовательной программой – образовательной программой дошкольного образования ГБОУ ООШ пос. Верхняя Подстепновка м.р. Волжский  структурного подразделения «Детский сад «Солнышко»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/>
          <w:sz w:val="24"/>
        </w:rPr>
        <w:t>адаптированной образовательн</w:t>
      </w:r>
      <w:r>
        <w:rPr>
          <w:rFonts w:ascii="Times New Roman" w:eastAsia="Times New Roman" w:hAnsi="Times New Roman"/>
          <w:sz w:val="24"/>
        </w:rPr>
        <w:t>ой программой дошкольного образования</w:t>
      </w:r>
      <w:r>
        <w:rPr>
          <w:rFonts w:ascii="Times New Roman" w:eastAsia="Times New Roman" w:hAnsi="Times New Roman"/>
          <w:sz w:val="24"/>
        </w:rPr>
        <w:t xml:space="preserve"> для детей с ограниченными возможностями здоровья</w:t>
      </w:r>
      <w:r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</w:t>
      </w:r>
      <w:r>
        <w:rPr>
          <w:rFonts w:ascii="Times New Roman" w:eastAsia="Times New Roman" w:hAnsi="Times New Roman"/>
          <w:sz w:val="24"/>
        </w:rPr>
        <w:t>льную адаптацию воспитанников с ограниченными возможностями здоровья</w:t>
      </w:r>
      <w:r>
        <w:rPr>
          <w:rFonts w:ascii="Times New Roman" w:eastAsia="Times New Roman" w:hAnsi="Times New Roman"/>
          <w:sz w:val="24"/>
        </w:rPr>
        <w:t xml:space="preserve">, </w:t>
      </w:r>
      <w:r>
        <w:rPr>
          <w:rFonts w:ascii="Times New Roman" w:eastAsia="Times New Roman" w:hAnsi="Times New Roman"/>
          <w:sz w:val="24"/>
        </w:rPr>
        <w:t xml:space="preserve"> а для детей-инвалидов также в соответствии с индивидуальной программой реабилитации или абилитации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ребёнка-инвалида.</w:t>
      </w:r>
    </w:p>
    <w:p w:rsidR="00525798" w:rsidRDefault="00937234">
      <w:p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реализации основной образовательной программы в группах 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бинированной направленности и </w:t>
      </w:r>
      <w:r>
        <w:rPr>
          <w:rFonts w:ascii="Times New Roman" w:eastAsia="Times New Roman" w:hAnsi="Times New Roman"/>
          <w:sz w:val="24"/>
        </w:rPr>
        <w:t>адаптированной образовательной программой дошкольного образования</w:t>
      </w:r>
      <w:r>
        <w:rPr>
          <w:rFonts w:ascii="Times New Roman" w:eastAsia="Times New Roman" w:hAnsi="Times New Roman"/>
          <w:sz w:val="24"/>
        </w:rPr>
        <w:t xml:space="preserve"> для детей с ограниченными возможностями здоровья</w:t>
      </w:r>
      <w:r>
        <w:rPr>
          <w:rFonts w:ascii="Times New Roman" w:eastAsia="Times New Roman" w:hAnsi="Times New Roman"/>
          <w:sz w:val="24"/>
        </w:rPr>
        <w:t>,</w:t>
      </w:r>
      <w:r>
        <w:rPr>
          <w:rFonts w:ascii="Times New Roman" w:eastAsia="Times New Roman" w:hAnsi="Times New Roman"/>
          <w:sz w:val="24"/>
        </w:rPr>
        <w:t xml:space="preserve"> проводится оценка индивидуального развития детей в рамках педагогической диагностики. Результаты диагности исп</w:t>
      </w:r>
      <w:r>
        <w:rPr>
          <w:rFonts w:ascii="Times New Roman" w:eastAsia="Times New Roman" w:hAnsi="Times New Roman"/>
          <w:sz w:val="24"/>
        </w:rPr>
        <w:t>ользуются только для решения следующих обраазовательных задач:</w:t>
      </w:r>
    </w:p>
    <w:p w:rsidR="00525798" w:rsidRDefault="0093723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-индивидуализации образования;</w:t>
      </w:r>
    </w:p>
    <w:p w:rsidR="00525798" w:rsidRDefault="0093723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-оптимизация работы с группой детей.</w:t>
      </w:r>
    </w:p>
    <w:p w:rsidR="00525798" w:rsidRDefault="00937234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 необходимости используется психологическая диагностика развития детей (выявление и изучение индивидуально-психологических</w:t>
      </w:r>
      <w:r>
        <w:rPr>
          <w:rFonts w:ascii="Times New Roman" w:eastAsia="Times New Roman" w:hAnsi="Times New Roman"/>
          <w:sz w:val="24"/>
          <w:szCs w:val="24"/>
        </w:rPr>
        <w:t xml:space="preserve"> особенностей детей), которую проводят квалифицированные специалисты (педагоги-психологи, психологи).</w:t>
      </w:r>
    </w:p>
    <w:p w:rsidR="00525798" w:rsidRDefault="00937234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Участие ребенка в психологической диагностике допускается только с согласия его родителей (законных представителей).</w:t>
      </w:r>
    </w:p>
    <w:p w:rsidR="00525798" w:rsidRDefault="00937234">
      <w:pPr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4.3. </w:t>
      </w:r>
      <w:r>
        <w:rPr>
          <w:rFonts w:ascii="Times New Roman" w:eastAsia="Times New Roman" w:hAnsi="Times New Roman"/>
          <w:sz w:val="24"/>
        </w:rPr>
        <w:t>В группах ком</w:t>
      </w:r>
      <w:r>
        <w:rPr>
          <w:rFonts w:ascii="Times New Roman" w:eastAsia="Times New Roman" w:hAnsi="Times New Roman"/>
          <w:sz w:val="24"/>
        </w:rPr>
        <w:t xml:space="preserve">бинированной </w:t>
      </w:r>
      <w:r>
        <w:rPr>
          <w:rFonts w:ascii="Times New Roman" w:eastAsia="Times New Roman" w:hAnsi="Times New Roman"/>
          <w:sz w:val="24"/>
        </w:rPr>
        <w:t xml:space="preserve"> напра</w:t>
      </w:r>
      <w:r>
        <w:rPr>
          <w:rFonts w:ascii="Times New Roman" w:eastAsia="Times New Roman" w:hAnsi="Times New Roman"/>
          <w:sz w:val="24"/>
        </w:rPr>
        <w:t>вленности образовательная деятельность включает непрерывную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образовательную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деятельность,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которая</w:t>
      </w:r>
      <w:r>
        <w:rPr>
          <w:rFonts w:ascii="Times New Roman" w:eastAsia="Times New Roman" w:hAnsi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отражается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расписании</w:t>
      </w:r>
      <w:r>
        <w:rPr>
          <w:rFonts w:ascii="Times New Roman" w:eastAsia="Times New Roman" w:hAnsi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образовательной деятельности.</w:t>
      </w:r>
    </w:p>
    <w:p w:rsidR="00525798" w:rsidRDefault="00937234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</w:rPr>
        <w:t>4</w:t>
      </w:r>
      <w:r>
        <w:rPr>
          <w:rFonts w:ascii="Times New Roman" w:eastAsia="Times New Roman" w:hAnsi="Times New Roman"/>
          <w:sz w:val="26"/>
          <w:szCs w:val="24"/>
        </w:rPr>
        <w:t xml:space="preserve">.4 </w:t>
      </w:r>
      <w:r>
        <w:rPr>
          <w:rFonts w:ascii="Times New Roman" w:eastAsia="Times New Roman" w:hAnsi="Times New Roman"/>
          <w:sz w:val="26"/>
          <w:szCs w:val="24"/>
        </w:rPr>
        <w:t xml:space="preserve">Продолжительность непрерывной образовательной деятельности в группах компенсирующей направленности </w:t>
      </w:r>
      <w:r>
        <w:rPr>
          <w:rFonts w:ascii="Times New Roman" w:eastAsia="Times New Roman" w:hAnsi="Times New Roman"/>
          <w:sz w:val="26"/>
          <w:szCs w:val="24"/>
        </w:rPr>
        <w:t>определяется в соответствии с СанПиН</w:t>
      </w:r>
      <w:r>
        <w:rPr>
          <w:rFonts w:ascii="Times New Roman" w:eastAsia="Times New Roman" w:hAnsi="Times New Roman"/>
          <w:spacing w:val="16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2.4.1.3049-13</w:t>
      </w:r>
      <w:r>
        <w:rPr>
          <w:rFonts w:ascii="Times New Roman" w:eastAsia="Times New Roman" w:hAnsi="Times New Roman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«Санитарно-эпидемиологическими требованиями к устройству, содержанию и организации режима работы дошкольных образовательных организаций», утвержденными постановлением Главного государственного санитарного </w:t>
      </w:r>
      <w:r>
        <w:rPr>
          <w:rFonts w:ascii="Times New Roman" w:eastAsia="Times New Roman" w:hAnsi="Times New Roman"/>
          <w:sz w:val="24"/>
          <w:szCs w:val="24"/>
        </w:rPr>
        <w:t xml:space="preserve">врача Российской Федерации от 15 мая 2013 г. № 26 с действующими изменениями и дополнениями и составляет для детей от 3 до 4-х лет - не более 15 минут, для детей от 4-х до 5-ти лет - не более 20 минут, для детей от 5 до 6-ти лет - не более 25 минут, а для </w:t>
      </w:r>
      <w:r>
        <w:rPr>
          <w:rFonts w:ascii="Times New Roman" w:eastAsia="Times New Roman" w:hAnsi="Times New Roman"/>
          <w:sz w:val="24"/>
          <w:szCs w:val="24"/>
        </w:rPr>
        <w:t>детей от 6-ти до 7-ми лет - не более 30 минут.</w:t>
      </w:r>
    </w:p>
    <w:p w:rsidR="00525798" w:rsidRDefault="00937234">
      <w:pPr>
        <w:jc w:val="both"/>
        <w:rPr>
          <w:rFonts w:ascii="Times New Roman" w:eastAsia="Times New Roman" w:hAnsi="Times New Roman"/>
          <w:sz w:val="26"/>
          <w:szCs w:val="24"/>
        </w:rPr>
      </w:pPr>
      <w:r>
        <w:rPr>
          <w:rFonts w:ascii="Times New Roman" w:eastAsia="Times New Roman" w:hAnsi="Times New Roman"/>
          <w:sz w:val="26"/>
          <w:szCs w:val="24"/>
        </w:rPr>
        <w:t xml:space="preserve">4.5. </w:t>
      </w:r>
      <w:r>
        <w:rPr>
          <w:rFonts w:ascii="Times New Roman" w:eastAsia="Times New Roman" w:hAnsi="Times New Roman"/>
          <w:sz w:val="26"/>
          <w:szCs w:val="24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</w:t>
      </w:r>
      <w:r>
        <w:rPr>
          <w:rFonts w:ascii="Times New Roman" w:eastAsia="Times New Roman" w:hAnsi="Times New Roman"/>
          <w:sz w:val="26"/>
          <w:szCs w:val="24"/>
        </w:rPr>
        <w:lastRenderedPageBreak/>
        <w:t>подготовительной - 45 минут и 1,5 часа соот</w:t>
      </w:r>
      <w:r>
        <w:rPr>
          <w:rFonts w:ascii="Times New Roman" w:eastAsia="Times New Roman" w:hAnsi="Times New Roman"/>
          <w:sz w:val="26"/>
          <w:szCs w:val="24"/>
        </w:rPr>
        <w:t>ветственно. В середине времени, отведенного на непрерывную образовательную деятельность, проводят физкультурные минутки. Перерывы между периодами непосредственно образовательной деятельности - не менее 10</w:t>
      </w:r>
      <w:r>
        <w:rPr>
          <w:rFonts w:ascii="Times New Roman" w:eastAsia="Times New Roman" w:hAnsi="Times New Roman"/>
          <w:spacing w:val="-9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минут.</w:t>
      </w:r>
    </w:p>
    <w:p w:rsidR="00525798" w:rsidRDefault="00937234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6"/>
          <w:szCs w:val="24"/>
        </w:rPr>
        <w:t xml:space="preserve">4.6. </w:t>
      </w:r>
      <w:r>
        <w:rPr>
          <w:rFonts w:ascii="Times New Roman" w:eastAsia="Times New Roman" w:hAnsi="Times New Roman"/>
          <w:sz w:val="26"/>
          <w:szCs w:val="24"/>
        </w:rPr>
        <w:t>Образовательная деятельность с детьми с</w:t>
      </w:r>
      <w:r>
        <w:rPr>
          <w:rFonts w:ascii="Times New Roman" w:eastAsia="Times New Roman" w:hAnsi="Times New Roman"/>
          <w:sz w:val="26"/>
          <w:szCs w:val="24"/>
        </w:rPr>
        <w:t>таршего дошкольного возраста может осуществляться во второй половине дня после дневного сна. Ее продолжительность должна составлять</w:t>
      </w:r>
      <w:r>
        <w:rPr>
          <w:rFonts w:ascii="Times New Roman" w:eastAsia="Times New Roman" w:hAnsi="Times New Roman"/>
          <w:spacing w:val="-13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не</w:t>
      </w:r>
      <w:r>
        <w:rPr>
          <w:rFonts w:ascii="Times New Roman" w:eastAsia="Times New Roman" w:hAnsi="Times New Roman"/>
          <w:spacing w:val="-14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более</w:t>
      </w:r>
      <w:r>
        <w:rPr>
          <w:rFonts w:ascii="Times New Roman" w:eastAsia="Times New Roman" w:hAnsi="Times New Roman"/>
          <w:spacing w:val="-12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25</w:t>
      </w:r>
      <w:r>
        <w:rPr>
          <w:rFonts w:ascii="Times New Roman" w:eastAsia="Times New Roman" w:hAnsi="Times New Roman"/>
          <w:spacing w:val="-13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-</w:t>
      </w:r>
      <w:r>
        <w:rPr>
          <w:rFonts w:ascii="Times New Roman" w:eastAsia="Times New Roman" w:hAnsi="Times New Roman"/>
          <w:spacing w:val="-12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30</w:t>
      </w:r>
      <w:r>
        <w:rPr>
          <w:rFonts w:ascii="Times New Roman" w:eastAsia="Times New Roman" w:hAnsi="Times New Roman"/>
          <w:spacing w:val="-14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минут</w:t>
      </w:r>
      <w:r>
        <w:rPr>
          <w:rFonts w:ascii="Times New Roman" w:eastAsia="Times New Roman" w:hAnsi="Times New Roman"/>
          <w:spacing w:val="-14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в</w:t>
      </w:r>
      <w:r>
        <w:rPr>
          <w:rFonts w:ascii="Times New Roman" w:eastAsia="Times New Roman" w:hAnsi="Times New Roman"/>
          <w:spacing w:val="-13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день.</w:t>
      </w:r>
      <w:r>
        <w:rPr>
          <w:rFonts w:ascii="Times New Roman" w:eastAsia="Times New Roman" w:hAnsi="Times New Roman"/>
          <w:spacing w:val="-12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В</w:t>
      </w:r>
      <w:r>
        <w:rPr>
          <w:rFonts w:ascii="Times New Roman" w:eastAsia="Times New Roman" w:hAnsi="Times New Roman"/>
          <w:spacing w:val="-13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середине</w:t>
      </w:r>
      <w:r>
        <w:rPr>
          <w:rFonts w:ascii="Times New Roman" w:eastAsia="Times New Roman" w:hAnsi="Times New Roman"/>
          <w:spacing w:val="-13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непрерывной</w:t>
      </w:r>
      <w:r>
        <w:rPr>
          <w:rFonts w:ascii="Times New Roman" w:eastAsia="Times New Roman" w:hAnsi="Times New Roman"/>
          <w:spacing w:val="-14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образовательной</w:t>
      </w:r>
      <w:r>
        <w:rPr>
          <w:rFonts w:ascii="Times New Roman" w:eastAsia="Times New Roman" w:hAnsi="Times New Roman"/>
          <w:spacing w:val="-13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 xml:space="preserve">деятельности статического характера проводятся </w:t>
      </w:r>
      <w:r>
        <w:rPr>
          <w:rFonts w:ascii="Times New Roman" w:eastAsia="Times New Roman" w:hAnsi="Times New Roman"/>
          <w:sz w:val="26"/>
          <w:szCs w:val="24"/>
        </w:rPr>
        <w:t>физкультурные</w:t>
      </w:r>
      <w:r>
        <w:rPr>
          <w:rFonts w:ascii="Times New Roman" w:eastAsia="Times New Roman" w:hAnsi="Times New Roman"/>
          <w:spacing w:val="-5"/>
          <w:sz w:val="26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4"/>
        </w:rPr>
        <w:t>минутки.</w:t>
      </w:r>
    </w:p>
    <w:p w:rsidR="00525798" w:rsidRDefault="00937234">
      <w:pPr>
        <w:rPr>
          <w:rFonts w:ascii="Times New Roman" w:eastAsia="Times New Roman" w:hAnsi="Times New Roman"/>
          <w:b/>
          <w:bCs/>
          <w:sz w:val="24"/>
          <w:szCs w:val="24"/>
        </w:rPr>
      </w:pPr>
      <w:r>
        <w:t xml:space="preserve">                             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5. </w:t>
      </w:r>
      <w:r>
        <w:rPr>
          <w:rFonts w:ascii="Times New Roman" w:eastAsia="Times New Roman" w:hAnsi="Times New Roman"/>
          <w:b/>
          <w:bCs/>
          <w:sz w:val="24"/>
          <w:szCs w:val="24"/>
        </w:rPr>
        <w:t>Кадровое обеспечение в группах ком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бинированной </w:t>
      </w:r>
      <w:r>
        <w:rPr>
          <w:rFonts w:ascii="Times New Roman" w:eastAsia="Times New Roman" w:hAnsi="Times New Roman"/>
          <w:b/>
          <w:bCs/>
          <w:sz w:val="24"/>
          <w:szCs w:val="24"/>
        </w:rPr>
        <w:t>направленности</w:t>
      </w:r>
    </w:p>
    <w:p w:rsidR="00525798" w:rsidRDefault="00525798">
      <w:pPr>
        <w:pStyle w:val="a6"/>
        <w:spacing w:before="5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25798" w:rsidRPr="00937234" w:rsidRDefault="00937234" w:rsidP="00937234">
      <w:pPr>
        <w:pStyle w:val="a6"/>
        <w:spacing w:before="1"/>
        <w:ind w:right="279"/>
        <w:jc w:val="both"/>
        <w:rPr>
          <w:rFonts w:ascii="Times New Roman" w:hAnsi="Times New Roman" w:cs="Times New Roman"/>
        </w:rPr>
      </w:pPr>
      <w:r w:rsidRPr="00937234">
        <w:rPr>
          <w:rFonts w:ascii="Times New Roman" w:hAnsi="Times New Roman" w:cs="Times New Roman"/>
        </w:rPr>
        <w:t xml:space="preserve">5.1. </w:t>
      </w:r>
      <w:proofErr w:type="gramStart"/>
      <w:r w:rsidRPr="00937234">
        <w:rPr>
          <w:rFonts w:ascii="Times New Roman" w:hAnsi="Times New Roman" w:cs="Times New Roman"/>
        </w:rPr>
        <w:t>Образовательная деятельность в группе ком</w:t>
      </w:r>
      <w:r w:rsidRPr="00937234">
        <w:rPr>
          <w:rFonts w:ascii="Times New Roman" w:hAnsi="Times New Roman" w:cs="Times New Roman"/>
        </w:rPr>
        <w:t xml:space="preserve">бинированнй </w:t>
      </w:r>
      <w:r w:rsidRPr="00937234">
        <w:rPr>
          <w:rFonts w:ascii="Times New Roman" w:hAnsi="Times New Roman" w:cs="Times New Roman"/>
        </w:rPr>
        <w:t xml:space="preserve">направленности осуществляется </w:t>
      </w:r>
      <w:r w:rsidRPr="00937234">
        <w:rPr>
          <w:rFonts w:ascii="Times New Roman" w:hAnsi="Times New Roman" w:cs="Times New Roman"/>
        </w:rPr>
        <w:t>на основании штатного расписания в соответствии с</w:t>
      </w:r>
      <w:r w:rsidRPr="00937234">
        <w:rPr>
          <w:rFonts w:ascii="Times New Roman" w:hAnsi="Times New Roman" w:cs="Times New Roman"/>
        </w:rPr>
        <w:t xml:space="preserve"> П</w:t>
      </w:r>
      <w:r w:rsidRPr="00937234">
        <w:rPr>
          <w:rFonts w:ascii="Times New Roman" w:hAnsi="Times New Roman" w:cs="Times New Roman"/>
          <w:sz w:val="24"/>
        </w:rPr>
        <w:t>риказом Мин</w:t>
      </w:r>
      <w:r w:rsidRPr="00937234">
        <w:rPr>
          <w:rFonts w:ascii="Times New Roman" w:hAnsi="Times New Roman" w:cs="Times New Roman"/>
          <w:sz w:val="24"/>
        </w:rPr>
        <w:t xml:space="preserve">истерства просвещения Российской Федерации </w:t>
      </w:r>
      <w:r w:rsidRPr="00937234">
        <w:rPr>
          <w:rFonts w:ascii="Times New Roman" w:hAnsi="Times New Roman" w:cs="Times New Roman"/>
          <w:sz w:val="24"/>
        </w:rPr>
        <w:t xml:space="preserve"> от 3</w:t>
      </w:r>
      <w:r w:rsidRPr="00937234">
        <w:rPr>
          <w:rFonts w:ascii="Times New Roman" w:hAnsi="Times New Roman" w:cs="Times New Roman"/>
          <w:sz w:val="24"/>
        </w:rPr>
        <w:t>1</w:t>
      </w:r>
      <w:r w:rsidRPr="00937234">
        <w:rPr>
          <w:rFonts w:ascii="Times New Roman" w:hAnsi="Times New Roman" w:cs="Times New Roman"/>
          <w:sz w:val="24"/>
        </w:rPr>
        <w:t>.0</w:t>
      </w:r>
      <w:r w:rsidRPr="00937234">
        <w:rPr>
          <w:rFonts w:ascii="Times New Roman" w:hAnsi="Times New Roman" w:cs="Times New Roman"/>
          <w:sz w:val="24"/>
        </w:rPr>
        <w:t>7</w:t>
      </w:r>
      <w:r w:rsidRPr="00937234">
        <w:rPr>
          <w:rFonts w:ascii="Times New Roman" w:hAnsi="Times New Roman" w:cs="Times New Roman"/>
          <w:sz w:val="24"/>
        </w:rPr>
        <w:t>.20</w:t>
      </w:r>
      <w:r w:rsidRPr="00937234">
        <w:rPr>
          <w:rFonts w:ascii="Times New Roman" w:hAnsi="Times New Roman" w:cs="Times New Roman"/>
          <w:sz w:val="24"/>
        </w:rPr>
        <w:t xml:space="preserve">20 </w:t>
      </w:r>
      <w:r w:rsidRPr="00937234">
        <w:rPr>
          <w:rFonts w:ascii="Times New Roman" w:hAnsi="Times New Roman" w:cs="Times New Roman"/>
          <w:sz w:val="24"/>
        </w:rPr>
        <w:t xml:space="preserve">№ </w:t>
      </w:r>
      <w:r w:rsidRPr="00937234">
        <w:rPr>
          <w:rFonts w:ascii="Times New Roman" w:hAnsi="Times New Roman" w:cs="Times New Roman"/>
          <w:sz w:val="24"/>
        </w:rPr>
        <w:t>373</w:t>
      </w:r>
      <w:r w:rsidRPr="00937234">
        <w:rPr>
          <w:rFonts w:ascii="Times New Roman" w:hAnsi="Times New Roman" w:cs="Times New Roman"/>
          <w:sz w:val="24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</w:t>
      </w:r>
      <w:r w:rsidRPr="00937234">
        <w:rPr>
          <w:rFonts w:ascii="Times New Roman" w:hAnsi="Times New Roman" w:cs="Times New Roman"/>
        </w:rPr>
        <w:t>с</w:t>
      </w:r>
      <w:r w:rsidRPr="00937234">
        <w:rPr>
          <w:rFonts w:ascii="Times New Roman" w:hAnsi="Times New Roman" w:cs="Times New Roman"/>
        </w:rPr>
        <w:t>пециалистами в области коррекционной педагогики (учителями-логопедами, учителями – дефектологами),</w:t>
      </w:r>
      <w:r w:rsidRPr="00937234">
        <w:rPr>
          <w:rFonts w:ascii="Times New Roman" w:hAnsi="Times New Roman" w:cs="Times New Roman"/>
          <w:spacing w:val="-18"/>
        </w:rPr>
        <w:t xml:space="preserve"> </w:t>
      </w:r>
      <w:r w:rsidRPr="00937234">
        <w:rPr>
          <w:rFonts w:ascii="Times New Roman" w:hAnsi="Times New Roman" w:cs="Times New Roman"/>
        </w:rPr>
        <w:t>а</w:t>
      </w:r>
      <w:r w:rsidRPr="00937234">
        <w:rPr>
          <w:rFonts w:ascii="Times New Roman" w:hAnsi="Times New Roman" w:cs="Times New Roman"/>
          <w:spacing w:val="-17"/>
        </w:rPr>
        <w:t xml:space="preserve"> </w:t>
      </w:r>
      <w:r w:rsidRPr="00937234">
        <w:rPr>
          <w:rFonts w:ascii="Times New Roman" w:hAnsi="Times New Roman" w:cs="Times New Roman"/>
        </w:rPr>
        <w:t>также</w:t>
      </w:r>
      <w:r w:rsidRPr="00937234">
        <w:rPr>
          <w:rFonts w:ascii="Times New Roman" w:hAnsi="Times New Roman" w:cs="Times New Roman"/>
          <w:spacing w:val="-17"/>
        </w:rPr>
        <w:t xml:space="preserve"> </w:t>
      </w:r>
      <w:r w:rsidRPr="00937234">
        <w:rPr>
          <w:rFonts w:ascii="Times New Roman" w:hAnsi="Times New Roman" w:cs="Times New Roman"/>
        </w:rPr>
        <w:t>музыкальным</w:t>
      </w:r>
      <w:r w:rsidRPr="00937234">
        <w:rPr>
          <w:rFonts w:ascii="Times New Roman" w:hAnsi="Times New Roman" w:cs="Times New Roman"/>
          <w:spacing w:val="-16"/>
        </w:rPr>
        <w:t xml:space="preserve"> </w:t>
      </w:r>
      <w:r w:rsidRPr="00937234">
        <w:rPr>
          <w:rFonts w:ascii="Times New Roman" w:hAnsi="Times New Roman" w:cs="Times New Roman"/>
        </w:rPr>
        <w:t>руководителем</w:t>
      </w:r>
      <w:r w:rsidRPr="00937234">
        <w:rPr>
          <w:rFonts w:ascii="Times New Roman" w:hAnsi="Times New Roman" w:cs="Times New Roman"/>
          <w:spacing w:val="-16"/>
        </w:rPr>
        <w:t xml:space="preserve"> </w:t>
      </w:r>
      <w:r w:rsidRPr="00937234">
        <w:rPr>
          <w:rFonts w:ascii="Times New Roman" w:hAnsi="Times New Roman" w:cs="Times New Roman"/>
        </w:rPr>
        <w:t>и</w:t>
      </w:r>
      <w:r w:rsidRPr="00937234">
        <w:rPr>
          <w:rFonts w:ascii="Times New Roman" w:hAnsi="Times New Roman" w:cs="Times New Roman"/>
          <w:spacing w:val="-17"/>
        </w:rPr>
        <w:t xml:space="preserve"> </w:t>
      </w:r>
      <w:r w:rsidRPr="00937234">
        <w:rPr>
          <w:rFonts w:ascii="Times New Roman" w:hAnsi="Times New Roman" w:cs="Times New Roman"/>
        </w:rPr>
        <w:t>воспитателями,</w:t>
      </w:r>
      <w:r w:rsidRPr="00937234">
        <w:rPr>
          <w:rFonts w:ascii="Times New Roman" w:hAnsi="Times New Roman" w:cs="Times New Roman"/>
          <w:spacing w:val="-16"/>
        </w:rPr>
        <w:t xml:space="preserve"> </w:t>
      </w:r>
      <w:r w:rsidRPr="00937234">
        <w:rPr>
          <w:rFonts w:ascii="Times New Roman" w:hAnsi="Times New Roman" w:cs="Times New Roman"/>
        </w:rPr>
        <w:t>имеющими</w:t>
      </w:r>
      <w:r w:rsidRPr="00937234">
        <w:rPr>
          <w:rFonts w:ascii="Times New Roman" w:hAnsi="Times New Roman" w:cs="Times New Roman"/>
          <w:spacing w:val="-17"/>
        </w:rPr>
        <w:t xml:space="preserve"> </w:t>
      </w:r>
      <w:r w:rsidRPr="00937234">
        <w:rPr>
          <w:rFonts w:ascii="Times New Roman" w:hAnsi="Times New Roman" w:cs="Times New Roman"/>
        </w:rPr>
        <w:t>специальное образование или прошедшими соответствующую курсовую подготовку</w:t>
      </w:r>
      <w:proofErr w:type="gramEnd"/>
      <w:r w:rsidRPr="00937234">
        <w:rPr>
          <w:rFonts w:ascii="Times New Roman" w:hAnsi="Times New Roman" w:cs="Times New Roman"/>
          <w:spacing w:val="-15"/>
        </w:rPr>
        <w:t xml:space="preserve"> </w:t>
      </w:r>
      <w:r w:rsidRPr="00937234">
        <w:rPr>
          <w:rFonts w:ascii="Times New Roman" w:hAnsi="Times New Roman" w:cs="Times New Roman"/>
        </w:rPr>
        <w:t>(переподготовку).</w:t>
      </w:r>
    </w:p>
    <w:p w:rsidR="00525798" w:rsidRPr="00937234" w:rsidRDefault="00937234" w:rsidP="00937234">
      <w:pPr>
        <w:pStyle w:val="a6"/>
        <w:ind w:right="277"/>
        <w:jc w:val="both"/>
        <w:rPr>
          <w:rFonts w:ascii="Times New Roman" w:hAnsi="Times New Roman" w:cs="Times New Roman"/>
          <w:sz w:val="24"/>
          <w:szCs w:val="24"/>
        </w:rPr>
      </w:pPr>
      <w:r w:rsidRPr="00937234">
        <w:rPr>
          <w:rFonts w:ascii="Times New Roman" w:hAnsi="Times New Roman" w:cs="Times New Roman"/>
          <w:sz w:val="24"/>
          <w:szCs w:val="24"/>
        </w:rPr>
        <w:t>5.2</w:t>
      </w:r>
      <w:r w:rsidRPr="00937234">
        <w:rPr>
          <w:rFonts w:ascii="Times New Roman" w:hAnsi="Times New Roman" w:cs="Times New Roman"/>
          <w:sz w:val="24"/>
          <w:szCs w:val="24"/>
        </w:rPr>
        <w:t xml:space="preserve"> Педагогические работники, реализующие в группах ком</w:t>
      </w:r>
      <w:r w:rsidRPr="00937234">
        <w:rPr>
          <w:rFonts w:ascii="Times New Roman" w:hAnsi="Times New Roman" w:cs="Times New Roman"/>
          <w:sz w:val="24"/>
          <w:szCs w:val="24"/>
        </w:rPr>
        <w:t xml:space="preserve">бинированной </w:t>
      </w:r>
      <w:r w:rsidRPr="00937234">
        <w:rPr>
          <w:rFonts w:ascii="Times New Roman" w:hAnsi="Times New Roman" w:cs="Times New Roman"/>
          <w:sz w:val="24"/>
          <w:szCs w:val="24"/>
        </w:rPr>
        <w:t xml:space="preserve"> направленности </w:t>
      </w:r>
      <w:r w:rsidRPr="00937234">
        <w:rPr>
          <w:rFonts w:ascii="Times New Roman" w:hAnsi="Times New Roman" w:cs="Times New Roman"/>
          <w:sz w:val="24"/>
          <w:szCs w:val="24"/>
        </w:rPr>
        <w:t xml:space="preserve">основную образовательную программу Детского сада и </w:t>
      </w:r>
      <w:r w:rsidRPr="00937234">
        <w:rPr>
          <w:rFonts w:ascii="Times New Roman" w:hAnsi="Times New Roman" w:cs="Times New Roman"/>
          <w:sz w:val="24"/>
          <w:szCs w:val="24"/>
        </w:rPr>
        <w:t xml:space="preserve">адаптированную основную образовательную программу дошкольного образования для детей с ограниченными возможностями здоровья, </w:t>
      </w:r>
      <w:r w:rsidRPr="00937234">
        <w:rPr>
          <w:rFonts w:ascii="Times New Roman" w:hAnsi="Times New Roman" w:cs="Times New Roman"/>
          <w:sz w:val="24"/>
          <w:szCs w:val="24"/>
        </w:rPr>
        <w:t>должны обладать основными компетенциями, необходимыми для создания условий развития детей, обозначенными в п.3.2.5. Федерального государственного образовательного стандарта дошкольного образования, утвержденного приказом Министерства образования и науки Ро</w:t>
      </w:r>
      <w:r w:rsidRPr="00937234">
        <w:rPr>
          <w:rFonts w:ascii="Times New Roman" w:hAnsi="Times New Roman" w:cs="Times New Roman"/>
          <w:sz w:val="24"/>
          <w:szCs w:val="24"/>
        </w:rPr>
        <w:t>ссийской Федерации от 17.10.2013 № 1155.; курсовая подготовка не менее 72 часов.</w:t>
      </w:r>
    </w:p>
    <w:p w:rsidR="00525798" w:rsidRPr="00937234" w:rsidRDefault="00937234" w:rsidP="00937234">
      <w:pPr>
        <w:pStyle w:val="a5"/>
        <w:numPr>
          <w:ilvl w:val="1"/>
          <w:numId w:val="3"/>
        </w:numPr>
        <w:tabs>
          <w:tab w:val="left" w:pos="1240"/>
          <w:tab w:val="left" w:pos="1241"/>
        </w:tabs>
        <w:spacing w:before="1" w:after="0" w:line="240" w:lineRule="auto"/>
        <w:ind w:right="279" w:hanging="520"/>
        <w:rPr>
          <w:rFonts w:ascii="Times New Roman" w:hAnsi="Times New Roman" w:cs="Times New Roman"/>
          <w:sz w:val="24"/>
        </w:rPr>
      </w:pPr>
      <w:r w:rsidRPr="00937234">
        <w:rPr>
          <w:rFonts w:ascii="Times New Roman" w:hAnsi="Times New Roman" w:cs="Times New Roman"/>
          <w:sz w:val="24"/>
        </w:rPr>
        <w:t>К</w:t>
      </w:r>
      <w:r w:rsidRPr="00937234">
        <w:rPr>
          <w:rFonts w:ascii="Times New Roman" w:hAnsi="Times New Roman" w:cs="Times New Roman"/>
          <w:spacing w:val="-9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работе</w:t>
      </w:r>
      <w:r w:rsidRPr="00937234">
        <w:rPr>
          <w:rFonts w:ascii="Times New Roman" w:hAnsi="Times New Roman" w:cs="Times New Roman"/>
          <w:spacing w:val="-9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с</w:t>
      </w:r>
      <w:r w:rsidRPr="00937234">
        <w:rPr>
          <w:rFonts w:ascii="Times New Roman" w:hAnsi="Times New Roman" w:cs="Times New Roman"/>
          <w:spacing w:val="-8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воспитанниками</w:t>
      </w:r>
      <w:r w:rsidRPr="00937234">
        <w:rPr>
          <w:rFonts w:ascii="Times New Roman" w:hAnsi="Times New Roman" w:cs="Times New Roman"/>
          <w:spacing w:val="-7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групп</w:t>
      </w:r>
      <w:r w:rsidRPr="00937234">
        <w:rPr>
          <w:rFonts w:ascii="Times New Roman" w:hAnsi="Times New Roman" w:cs="Times New Roman"/>
          <w:spacing w:val="-9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ком</w:t>
      </w:r>
      <w:r w:rsidRPr="00937234">
        <w:rPr>
          <w:rFonts w:ascii="Times New Roman" w:hAnsi="Times New Roman" w:cs="Times New Roman"/>
          <w:sz w:val="24"/>
        </w:rPr>
        <w:t xml:space="preserve">бинированной </w:t>
      </w:r>
      <w:r w:rsidRPr="00937234">
        <w:rPr>
          <w:rFonts w:ascii="Times New Roman" w:hAnsi="Times New Roman" w:cs="Times New Roman"/>
          <w:spacing w:val="-9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направленности</w:t>
      </w:r>
      <w:r w:rsidRPr="00937234">
        <w:rPr>
          <w:rFonts w:ascii="Times New Roman" w:hAnsi="Times New Roman" w:cs="Times New Roman"/>
          <w:spacing w:val="-4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привлекаются</w:t>
      </w:r>
      <w:r w:rsidRPr="00937234">
        <w:rPr>
          <w:rFonts w:ascii="Times New Roman" w:hAnsi="Times New Roman" w:cs="Times New Roman"/>
          <w:spacing w:val="-6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также медицинский и учебно-вспомогательный</w:t>
      </w:r>
      <w:r w:rsidRPr="00937234">
        <w:rPr>
          <w:rFonts w:ascii="Times New Roman" w:hAnsi="Times New Roman" w:cs="Times New Roman"/>
          <w:spacing w:val="1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персонал.</w:t>
      </w:r>
    </w:p>
    <w:p w:rsidR="00525798" w:rsidRPr="00937234" w:rsidRDefault="00937234" w:rsidP="00937234">
      <w:pPr>
        <w:pStyle w:val="a5"/>
        <w:numPr>
          <w:ilvl w:val="1"/>
          <w:numId w:val="3"/>
        </w:numPr>
        <w:tabs>
          <w:tab w:val="left" w:pos="1240"/>
          <w:tab w:val="left" w:pos="1241"/>
          <w:tab w:val="left" w:pos="3400"/>
          <w:tab w:val="left" w:pos="700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37234">
        <w:rPr>
          <w:rFonts w:ascii="Times New Roman" w:hAnsi="Times New Roman" w:cs="Times New Roman"/>
          <w:sz w:val="24"/>
          <w:szCs w:val="24"/>
        </w:rPr>
        <w:t>Непосредственное</w:t>
      </w:r>
      <w:r w:rsidRPr="00937234">
        <w:rPr>
          <w:rFonts w:ascii="Times New Roman" w:hAnsi="Times New Roman" w:cs="Times New Roman"/>
          <w:sz w:val="24"/>
          <w:szCs w:val="24"/>
        </w:rPr>
        <w:tab/>
        <w:t xml:space="preserve">руководство </w:t>
      </w:r>
      <w:r w:rsidRPr="00937234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деятельностью</w:t>
      </w:r>
      <w:r w:rsidRPr="00937234">
        <w:rPr>
          <w:rFonts w:ascii="Times New Roman" w:hAnsi="Times New Roman" w:cs="Times New Roman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г</w:t>
      </w:r>
      <w:r w:rsidRPr="00937234">
        <w:rPr>
          <w:rFonts w:ascii="Times New Roman" w:hAnsi="Times New Roman" w:cs="Times New Roman"/>
          <w:sz w:val="24"/>
          <w:szCs w:val="24"/>
        </w:rPr>
        <w:t>рупп</w:t>
      </w:r>
      <w:r w:rsidRPr="0093723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осуществляет</w:t>
      </w:r>
      <w:r w:rsidRPr="00937234">
        <w:rPr>
          <w:rFonts w:ascii="Times New Roman" w:hAnsi="Times New Roman" w:cs="Times New Roman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заведующий структурным подразделением в</w:t>
      </w:r>
      <w:r w:rsidRPr="0093723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соответствии</w:t>
      </w:r>
      <w:r w:rsidRPr="0093723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с</w:t>
      </w:r>
      <w:r w:rsidRPr="00937234">
        <w:rPr>
          <w:rFonts w:ascii="Times New Roman" w:hAnsi="Times New Roman" w:cs="Times New Roman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Уставом ГБОУ, в части не противоречащей законодательству. Заведующий структурным подразделением несет ответственность за четкую организацию работы педагогического, медицинского, учебн</w:t>
      </w:r>
      <w:proofErr w:type="gramStart"/>
      <w:r w:rsidRPr="0093723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37234">
        <w:rPr>
          <w:rFonts w:ascii="Times New Roman" w:hAnsi="Times New Roman" w:cs="Times New Roman"/>
          <w:sz w:val="24"/>
          <w:szCs w:val="24"/>
        </w:rPr>
        <w:t xml:space="preserve"> вспомогательного</w:t>
      </w:r>
      <w:r w:rsidRPr="00937234">
        <w:rPr>
          <w:rFonts w:ascii="Times New Roman" w:hAnsi="Times New Roman" w:cs="Times New Roman"/>
          <w:sz w:val="24"/>
          <w:szCs w:val="24"/>
        </w:rPr>
        <w:tab/>
        <w:t xml:space="preserve">персонала, за работу группы в целом. Совместно с коллективом создает климат психологического комфорта, формирует предметно </w:t>
      </w:r>
      <w:proofErr w:type="gramStart"/>
      <w:r w:rsidRPr="00937234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937234">
        <w:rPr>
          <w:rFonts w:ascii="Times New Roman" w:hAnsi="Times New Roman" w:cs="Times New Roman"/>
          <w:sz w:val="24"/>
          <w:szCs w:val="24"/>
        </w:rPr>
        <w:t>азвивающую</w:t>
      </w:r>
      <w:r w:rsidRPr="0093723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среду.</w:t>
      </w:r>
    </w:p>
    <w:p w:rsidR="00525798" w:rsidRPr="00937234" w:rsidRDefault="00937234" w:rsidP="00937234">
      <w:pPr>
        <w:pStyle w:val="a5"/>
        <w:numPr>
          <w:ilvl w:val="1"/>
          <w:numId w:val="3"/>
        </w:numPr>
        <w:tabs>
          <w:tab w:val="left" w:pos="950"/>
        </w:tabs>
        <w:spacing w:after="0" w:line="240" w:lineRule="auto"/>
        <w:ind w:left="0" w:right="278" w:firstLine="0"/>
        <w:jc w:val="both"/>
        <w:rPr>
          <w:rFonts w:ascii="Times New Roman" w:hAnsi="Times New Roman" w:cs="Times New Roman"/>
          <w:sz w:val="24"/>
        </w:rPr>
      </w:pPr>
      <w:r w:rsidRPr="00937234">
        <w:rPr>
          <w:rFonts w:ascii="Times New Roman" w:hAnsi="Times New Roman" w:cs="Times New Roman"/>
          <w:sz w:val="24"/>
        </w:rPr>
        <w:t>Старший воспитатель, методи</w:t>
      </w:r>
      <w:proofErr w:type="gramStart"/>
      <w:r w:rsidRPr="00937234">
        <w:rPr>
          <w:rFonts w:ascii="Times New Roman" w:hAnsi="Times New Roman" w:cs="Times New Roman"/>
          <w:sz w:val="24"/>
        </w:rPr>
        <w:t>ст стр</w:t>
      </w:r>
      <w:proofErr w:type="gramEnd"/>
      <w:r w:rsidRPr="00937234">
        <w:rPr>
          <w:rFonts w:ascii="Times New Roman" w:hAnsi="Times New Roman" w:cs="Times New Roman"/>
          <w:sz w:val="24"/>
        </w:rPr>
        <w:t>уктурного подразделения обеспечивают программное и учебно-м</w:t>
      </w:r>
      <w:r w:rsidRPr="00937234">
        <w:rPr>
          <w:rFonts w:ascii="Times New Roman" w:hAnsi="Times New Roman" w:cs="Times New Roman"/>
          <w:sz w:val="24"/>
        </w:rPr>
        <w:t>етодическое оснащение деятельности групп с учетом дифференцированного подхода к детям; оказывают непосредственную методическую помощь воспитателям и специалистам, осуществляют общее руководство коррекционно-педагогической работой коллектива. Старший воспит</w:t>
      </w:r>
      <w:r w:rsidRPr="00937234">
        <w:rPr>
          <w:rFonts w:ascii="Times New Roman" w:hAnsi="Times New Roman" w:cs="Times New Roman"/>
          <w:sz w:val="24"/>
        </w:rPr>
        <w:t>атель обеспечивает преемственность в работе учителей-логопедов, учителей- дефектологов, воспитателей, семьи и школы; организует проверку, должностной контроль и систематическое обсуждение эффективности образовательной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деятельности.</w:t>
      </w:r>
    </w:p>
    <w:p w:rsidR="00525798" w:rsidRPr="00937234" w:rsidRDefault="00937234" w:rsidP="00937234">
      <w:pPr>
        <w:tabs>
          <w:tab w:val="left" w:pos="1010"/>
        </w:tabs>
        <w:spacing w:before="1" w:after="0" w:line="240" w:lineRule="auto"/>
        <w:ind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5.6.</w:t>
      </w:r>
      <w:r w:rsidRPr="00937234">
        <w:rPr>
          <w:rFonts w:ascii="Times New Roman" w:hAnsi="Times New Roman" w:cs="Times New Roman"/>
          <w:sz w:val="24"/>
        </w:rPr>
        <w:t xml:space="preserve">Учитель-дефектолог </w:t>
      </w:r>
      <w:r w:rsidRPr="00937234">
        <w:rPr>
          <w:rFonts w:ascii="Times New Roman" w:hAnsi="Times New Roman" w:cs="Times New Roman"/>
          <w:sz w:val="24"/>
        </w:rPr>
        <w:t xml:space="preserve">осуществляет работу, направленную на максимальную коррекцию </w:t>
      </w:r>
      <w:r w:rsidRPr="00937234">
        <w:rPr>
          <w:rFonts w:ascii="Times New Roman" w:hAnsi="Times New Roman" w:cs="Times New Roman"/>
          <w:sz w:val="24"/>
        </w:rPr>
        <w:t>развития</w:t>
      </w:r>
      <w:r w:rsidRPr="00937234">
        <w:rPr>
          <w:rFonts w:ascii="Times New Roman" w:hAnsi="Times New Roman" w:cs="Times New Roman"/>
          <w:spacing w:val="-6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детей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с</w:t>
      </w:r>
      <w:r w:rsidRPr="00937234">
        <w:rPr>
          <w:rFonts w:ascii="Times New Roman" w:hAnsi="Times New Roman" w:cs="Times New Roman"/>
          <w:spacing w:val="-6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задержкой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психического</w:t>
      </w:r>
      <w:r w:rsidRPr="00937234">
        <w:rPr>
          <w:rFonts w:ascii="Times New Roman" w:hAnsi="Times New Roman" w:cs="Times New Roman"/>
          <w:spacing w:val="-6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развития,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отвечает</w:t>
      </w:r>
      <w:r w:rsidRPr="00937234">
        <w:rPr>
          <w:rFonts w:ascii="Times New Roman" w:hAnsi="Times New Roman" w:cs="Times New Roman"/>
          <w:spacing w:val="-6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за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образовательную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деятельность</w:t>
      </w:r>
      <w:r w:rsidRPr="00937234">
        <w:rPr>
          <w:rFonts w:ascii="Times New Roman" w:hAnsi="Times New Roman" w:cs="Times New Roman"/>
          <w:spacing w:val="-4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с детьми.</w:t>
      </w:r>
      <w:r w:rsidRPr="00937234">
        <w:rPr>
          <w:rFonts w:ascii="Times New Roman" w:hAnsi="Times New Roman" w:cs="Times New Roman"/>
          <w:spacing w:val="18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Осуществляет</w:t>
      </w:r>
      <w:r w:rsidRPr="00937234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мониторинг</w:t>
      </w:r>
      <w:r w:rsidRPr="00937234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развития</w:t>
      </w:r>
      <w:r w:rsidRPr="00937234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детей</w:t>
      </w:r>
      <w:r w:rsidRPr="00937234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за</w:t>
      </w:r>
      <w:r w:rsidRPr="00937234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год</w:t>
      </w:r>
      <w:r w:rsidRPr="00937234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и</w:t>
      </w:r>
      <w:r w:rsidRPr="00937234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вносит</w:t>
      </w:r>
      <w:r w:rsidRPr="00937234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необходимые</w:t>
      </w:r>
      <w:r w:rsidRPr="00937234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коррективы</w:t>
      </w:r>
      <w:r w:rsidRPr="00937234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в</w:t>
      </w:r>
      <w:r w:rsidRPr="00937234">
        <w:rPr>
          <w:rFonts w:ascii="Times New Roman" w:hAnsi="Times New Roman" w:cs="Times New Roman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образовательную</w:t>
      </w:r>
      <w:r w:rsidRPr="00937234">
        <w:rPr>
          <w:rFonts w:ascii="Times New Roman" w:hAnsi="Times New Roman" w:cs="Times New Roman"/>
          <w:sz w:val="24"/>
          <w:szCs w:val="24"/>
        </w:rPr>
        <w:t xml:space="preserve"> деятельность, работает в тесном контакте со всеми специалистами структурного подразделения, воспитателями, родителями (законными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37234">
        <w:rPr>
          <w:rFonts w:ascii="Times New Roman" w:hAnsi="Times New Roman" w:cs="Times New Roman"/>
          <w:sz w:val="24"/>
          <w:szCs w:val="24"/>
        </w:rPr>
        <w:t>представителями)</w:t>
      </w:r>
      <w:proofErr w:type="gramStart"/>
      <w:r w:rsidRPr="00937234">
        <w:rPr>
          <w:rFonts w:ascii="Times New Roman" w:hAnsi="Times New Roman" w:cs="Times New Roman"/>
          <w:sz w:val="24"/>
          <w:szCs w:val="24"/>
        </w:rPr>
        <w:t>.</w:t>
      </w:r>
      <w:r w:rsidRPr="0093723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37234">
        <w:rPr>
          <w:rFonts w:ascii="Times New Roman" w:hAnsi="Times New Roman" w:cs="Times New Roman"/>
          <w:sz w:val="24"/>
          <w:szCs w:val="24"/>
        </w:rPr>
        <w:t>частвует в разработке и реализации адаптированных образовательных программ.</w:t>
      </w:r>
    </w:p>
    <w:p w:rsidR="00525798" w:rsidRPr="00937234" w:rsidRDefault="00937234" w:rsidP="00937234">
      <w:pPr>
        <w:pStyle w:val="a5"/>
        <w:numPr>
          <w:ilvl w:val="1"/>
          <w:numId w:val="3"/>
        </w:numPr>
        <w:spacing w:before="1" w:after="0" w:line="240" w:lineRule="auto"/>
        <w:ind w:left="0" w:right="282" w:firstLine="0"/>
        <w:jc w:val="both"/>
        <w:rPr>
          <w:rFonts w:ascii="Times New Roman" w:hAnsi="Times New Roman" w:cs="Times New Roman"/>
          <w:spacing w:val="18"/>
          <w:sz w:val="24"/>
        </w:rPr>
      </w:pPr>
      <w:r w:rsidRPr="00937234">
        <w:rPr>
          <w:rFonts w:ascii="Times New Roman" w:hAnsi="Times New Roman" w:cs="Times New Roman"/>
          <w:sz w:val="24"/>
        </w:rPr>
        <w:lastRenderedPageBreak/>
        <w:t>Учитель-дефектолог</w:t>
      </w:r>
      <w:r w:rsidRPr="00937234">
        <w:rPr>
          <w:rFonts w:ascii="Times New Roman" w:hAnsi="Times New Roman" w:cs="Times New Roman"/>
          <w:sz w:val="24"/>
        </w:rPr>
        <w:t xml:space="preserve"> (сурдопедагог</w:t>
      </w:r>
      <w:r w:rsidRPr="00937234">
        <w:rPr>
          <w:rFonts w:ascii="Times New Roman" w:hAnsi="Times New Roman" w:cs="Times New Roman"/>
          <w:sz w:val="24"/>
        </w:rPr>
        <w:t>)</w:t>
      </w:r>
      <w:r w:rsidRPr="00937234">
        <w:rPr>
          <w:rFonts w:ascii="Times New Roman" w:hAnsi="Times New Roman" w:cs="Times New Roman"/>
          <w:sz w:val="24"/>
        </w:rPr>
        <w:t xml:space="preserve"> осуществляет работу, направленную на максимальную коррекцию развития</w:t>
      </w:r>
      <w:r w:rsidRPr="00937234">
        <w:rPr>
          <w:rFonts w:ascii="Times New Roman" w:hAnsi="Times New Roman" w:cs="Times New Roman"/>
          <w:spacing w:val="-6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детей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с</w:t>
      </w:r>
      <w:r w:rsidRPr="00937234">
        <w:rPr>
          <w:rFonts w:ascii="Times New Roman" w:hAnsi="Times New Roman" w:cs="Times New Roman"/>
          <w:spacing w:val="-6"/>
          <w:sz w:val="24"/>
        </w:rPr>
        <w:t xml:space="preserve"> </w:t>
      </w:r>
      <w:r w:rsidRPr="00937234">
        <w:rPr>
          <w:rFonts w:ascii="Times New Roman" w:hAnsi="Times New Roman" w:cs="Times New Roman"/>
          <w:spacing w:val="-6"/>
          <w:sz w:val="24"/>
        </w:rPr>
        <w:t>нарушением слуха</w:t>
      </w:r>
      <w:r w:rsidRPr="00937234">
        <w:rPr>
          <w:rFonts w:ascii="Times New Roman" w:hAnsi="Times New Roman" w:cs="Times New Roman"/>
          <w:sz w:val="24"/>
        </w:rPr>
        <w:t>,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отвечает</w:t>
      </w:r>
      <w:r w:rsidRPr="00937234">
        <w:rPr>
          <w:rFonts w:ascii="Times New Roman" w:hAnsi="Times New Roman" w:cs="Times New Roman"/>
          <w:spacing w:val="-6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за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образовательную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деятельность</w:t>
      </w:r>
      <w:r w:rsidRPr="00937234">
        <w:rPr>
          <w:rFonts w:ascii="Times New Roman" w:hAnsi="Times New Roman" w:cs="Times New Roman"/>
          <w:spacing w:val="-4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с детьми.</w:t>
      </w:r>
      <w:r w:rsidRPr="00937234">
        <w:rPr>
          <w:rFonts w:ascii="Times New Roman" w:hAnsi="Times New Roman" w:cs="Times New Roman"/>
          <w:spacing w:val="18"/>
          <w:sz w:val="24"/>
        </w:rPr>
        <w:t xml:space="preserve"> </w:t>
      </w:r>
    </w:p>
    <w:p w:rsidR="00525798" w:rsidRPr="00937234" w:rsidRDefault="00937234" w:rsidP="00937234">
      <w:pPr>
        <w:tabs>
          <w:tab w:val="left" w:pos="1010"/>
        </w:tabs>
        <w:spacing w:before="1" w:after="0" w:line="240" w:lineRule="auto"/>
        <w:ind w:right="28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5.7. </w:t>
      </w:r>
      <w:r w:rsidRPr="00937234">
        <w:rPr>
          <w:rFonts w:ascii="Times New Roman" w:hAnsi="Times New Roman" w:cs="Times New Roman"/>
          <w:sz w:val="24"/>
        </w:rPr>
        <w:t xml:space="preserve">Учитель-логопед всесторонне изучает развитие речи детей, проводит групповую, подгрупповую и индивидуальную </w:t>
      </w:r>
      <w:r w:rsidRPr="00937234">
        <w:rPr>
          <w:rFonts w:ascii="Times New Roman" w:hAnsi="Times New Roman" w:cs="Times New Roman"/>
          <w:sz w:val="24"/>
        </w:rPr>
        <w:t>коррекционную работу по формированию правильного звукопроизношения, развитию фонематического слуха, словаря, грамматического строя и связной речи детей, формирует предпосылки к овладению элементами грамоты. Осуществляет мониторинг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речевого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развития</w:t>
      </w:r>
      <w:r w:rsidRPr="00937234">
        <w:rPr>
          <w:rFonts w:ascii="Times New Roman" w:hAnsi="Times New Roman" w:cs="Times New Roman"/>
          <w:spacing w:val="-4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детей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за</w:t>
      </w:r>
      <w:r w:rsidRPr="00937234">
        <w:rPr>
          <w:rFonts w:ascii="Times New Roman" w:hAnsi="Times New Roman" w:cs="Times New Roman"/>
          <w:spacing w:val="-4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год,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работает</w:t>
      </w:r>
      <w:r w:rsidRPr="00937234">
        <w:rPr>
          <w:rFonts w:ascii="Times New Roman" w:hAnsi="Times New Roman" w:cs="Times New Roman"/>
          <w:spacing w:val="-4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в</w:t>
      </w:r>
      <w:r w:rsidRPr="00937234">
        <w:rPr>
          <w:rFonts w:ascii="Times New Roman" w:hAnsi="Times New Roman" w:cs="Times New Roman"/>
          <w:spacing w:val="-4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тесном</w:t>
      </w:r>
      <w:r w:rsidRPr="00937234">
        <w:rPr>
          <w:rFonts w:ascii="Times New Roman" w:hAnsi="Times New Roman" w:cs="Times New Roman"/>
          <w:spacing w:val="-3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контакте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со</w:t>
      </w:r>
      <w:r w:rsidRPr="00937234">
        <w:rPr>
          <w:rFonts w:ascii="Times New Roman" w:hAnsi="Times New Roman" w:cs="Times New Roman"/>
          <w:spacing w:val="-4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всеми</w:t>
      </w:r>
      <w:r w:rsidRPr="00937234">
        <w:rPr>
          <w:rFonts w:ascii="Times New Roman" w:hAnsi="Times New Roman" w:cs="Times New Roman"/>
          <w:spacing w:val="-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специалистами структурного подразделения, воспитателями, родителями (законными</w:t>
      </w:r>
      <w:r w:rsidRPr="00937234">
        <w:rPr>
          <w:rFonts w:ascii="Times New Roman" w:hAnsi="Times New Roman" w:cs="Times New Roman"/>
          <w:spacing w:val="-10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представителями).</w:t>
      </w:r>
    </w:p>
    <w:p w:rsidR="00525798" w:rsidRPr="00937234" w:rsidRDefault="00937234" w:rsidP="00937234">
      <w:pPr>
        <w:pStyle w:val="a5"/>
        <w:numPr>
          <w:ilvl w:val="1"/>
          <w:numId w:val="4"/>
        </w:numPr>
        <w:tabs>
          <w:tab w:val="left" w:pos="1010"/>
        </w:tabs>
        <w:spacing w:before="1" w:after="0" w:line="240" w:lineRule="auto"/>
        <w:ind w:left="0" w:right="282" w:firstLine="0"/>
        <w:jc w:val="both"/>
        <w:rPr>
          <w:rFonts w:ascii="Times New Roman" w:hAnsi="Times New Roman" w:cs="Times New Roman"/>
          <w:sz w:val="23"/>
        </w:rPr>
      </w:pPr>
      <w:r w:rsidRPr="00937234">
        <w:rPr>
          <w:rFonts w:ascii="Times New Roman" w:hAnsi="Times New Roman" w:cs="Times New Roman"/>
          <w:sz w:val="24"/>
        </w:rPr>
        <w:t>Воспитатель организует групповую образовательную деятельность в</w:t>
      </w:r>
      <w:r w:rsidRPr="00937234">
        <w:rPr>
          <w:rFonts w:ascii="Times New Roman" w:hAnsi="Times New Roman" w:cs="Times New Roman"/>
          <w:spacing w:val="41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соответствии</w:t>
      </w:r>
      <w:r w:rsidRPr="00937234">
        <w:rPr>
          <w:rFonts w:ascii="Times New Roman" w:hAnsi="Times New Roman" w:cs="Times New Roman"/>
          <w:spacing w:val="46"/>
          <w:sz w:val="24"/>
        </w:rPr>
        <w:t xml:space="preserve"> </w:t>
      </w:r>
      <w:r>
        <w:rPr>
          <w:rFonts w:ascii="Times New Roman" w:hAnsi="Times New Roman" w:cs="Times New Roman"/>
          <w:spacing w:val="46"/>
          <w:sz w:val="24"/>
        </w:rPr>
        <w:t xml:space="preserve">с </w:t>
      </w:r>
      <w:r w:rsidRPr="00937234">
        <w:rPr>
          <w:rFonts w:ascii="Times New Roman" w:hAnsi="Times New Roman" w:cs="Times New Roman"/>
          <w:sz w:val="24"/>
        </w:rPr>
        <w:t>адаптированной</w:t>
      </w:r>
      <w:r w:rsidRPr="00937234">
        <w:rPr>
          <w:rFonts w:ascii="Times New Roman" w:hAnsi="Times New Roman" w:cs="Times New Roman"/>
          <w:sz w:val="24"/>
        </w:rPr>
        <w:tab/>
        <w:t>основной</w:t>
      </w:r>
      <w:r w:rsidRPr="00937234">
        <w:rPr>
          <w:rFonts w:ascii="Times New Roman" w:hAnsi="Times New Roman" w:cs="Times New Roman"/>
          <w:sz w:val="24"/>
        </w:rPr>
        <w:tab/>
      </w:r>
      <w:r w:rsidRPr="00937234">
        <w:rPr>
          <w:rFonts w:ascii="Times New Roman" w:hAnsi="Times New Roman" w:cs="Times New Roman"/>
          <w:sz w:val="24"/>
        </w:rPr>
        <w:tab/>
        <w:t>образовател</w:t>
      </w:r>
      <w:r w:rsidRPr="00937234">
        <w:rPr>
          <w:rFonts w:ascii="Times New Roman" w:hAnsi="Times New Roman" w:cs="Times New Roman"/>
          <w:sz w:val="24"/>
        </w:rPr>
        <w:t>ьной</w:t>
      </w:r>
      <w:r w:rsidRPr="00937234">
        <w:rPr>
          <w:rFonts w:ascii="Times New Roman" w:hAnsi="Times New Roman" w:cs="Times New Roman"/>
          <w:sz w:val="24"/>
        </w:rPr>
        <w:tab/>
        <w:t>программой</w:t>
      </w:r>
      <w:r w:rsidRPr="00937234">
        <w:rPr>
          <w:rFonts w:ascii="Times New Roman" w:hAnsi="Times New Roman" w:cs="Times New Roman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структурного</w:t>
      </w:r>
      <w:r w:rsidRPr="00937234">
        <w:rPr>
          <w:rFonts w:ascii="Times New Roman" w:hAnsi="Times New Roman" w:cs="Times New Roman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подразделения</w:t>
      </w:r>
      <w:r w:rsidRPr="00937234">
        <w:rPr>
          <w:rFonts w:ascii="Times New Roman" w:hAnsi="Times New Roman" w:cs="Times New Roman"/>
          <w:sz w:val="24"/>
        </w:rPr>
        <w:tab/>
      </w:r>
      <w:r w:rsidRPr="00937234">
        <w:rPr>
          <w:rFonts w:ascii="Times New Roman" w:hAnsi="Times New Roman" w:cs="Times New Roman"/>
          <w:spacing w:val="-15"/>
          <w:sz w:val="24"/>
        </w:rPr>
        <w:t>и</w:t>
      </w:r>
      <w:r w:rsidRPr="00937234">
        <w:rPr>
          <w:rFonts w:ascii="Times New Roman" w:hAnsi="Times New Roman" w:cs="Times New Roman"/>
          <w:sz w:val="24"/>
        </w:rPr>
        <w:t xml:space="preserve"> календарным учебным графиком непрерывной образовательной</w:t>
      </w:r>
      <w:r w:rsidRPr="00937234">
        <w:rPr>
          <w:rFonts w:ascii="Times New Roman" w:hAnsi="Times New Roman" w:cs="Times New Roman"/>
          <w:spacing w:val="42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деятельности,</w:t>
      </w:r>
      <w:r w:rsidRPr="00937234">
        <w:rPr>
          <w:rFonts w:ascii="Times New Roman" w:hAnsi="Times New Roman" w:cs="Times New Roman"/>
          <w:spacing w:val="56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осуществляет коррекционную направленность педагогического</w:t>
      </w:r>
      <w:r w:rsidRPr="00937234">
        <w:rPr>
          <w:rFonts w:ascii="Times New Roman" w:hAnsi="Times New Roman" w:cs="Times New Roman"/>
          <w:spacing w:val="-11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процесса</w:t>
      </w:r>
      <w:r w:rsidRPr="00937234">
        <w:rPr>
          <w:rFonts w:ascii="Times New Roman" w:hAnsi="Times New Roman" w:cs="Times New Roman"/>
          <w:spacing w:val="-2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идифференцированное</w:t>
      </w:r>
      <w:r w:rsidRPr="00937234">
        <w:rPr>
          <w:rFonts w:ascii="Times New Roman" w:hAnsi="Times New Roman" w:cs="Times New Roman"/>
          <w:sz w:val="24"/>
        </w:rPr>
        <w:t xml:space="preserve"> </w:t>
      </w:r>
      <w:r w:rsidRPr="00937234">
        <w:rPr>
          <w:rFonts w:ascii="Times New Roman" w:hAnsi="Times New Roman" w:cs="Times New Roman"/>
          <w:spacing w:val="-29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 xml:space="preserve">воспитание детей </w:t>
      </w:r>
      <w:r w:rsidRPr="00937234">
        <w:rPr>
          <w:rFonts w:ascii="Times New Roman" w:hAnsi="Times New Roman" w:cs="Times New Roman"/>
          <w:spacing w:val="30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с</w:t>
      </w:r>
      <w:r w:rsidRPr="00937234">
        <w:rPr>
          <w:rFonts w:ascii="Times New Roman" w:hAnsi="Times New Roman" w:cs="Times New Roman"/>
          <w:sz w:val="24"/>
        </w:rPr>
        <w:tab/>
        <w:t>учетом</w:t>
      </w:r>
      <w:r w:rsidRPr="00937234">
        <w:rPr>
          <w:rFonts w:ascii="Times New Roman" w:hAnsi="Times New Roman" w:cs="Times New Roman"/>
          <w:sz w:val="24"/>
        </w:rPr>
        <w:tab/>
        <w:t>их</w:t>
      </w:r>
      <w:r w:rsidRPr="00937234">
        <w:rPr>
          <w:rFonts w:ascii="Times New Roman" w:hAnsi="Times New Roman" w:cs="Times New Roman"/>
          <w:sz w:val="24"/>
        </w:rPr>
        <w:tab/>
        <w:t>индивидуальных,</w:t>
      </w:r>
      <w:r w:rsidRPr="00937234">
        <w:rPr>
          <w:rFonts w:ascii="Times New Roman" w:hAnsi="Times New Roman" w:cs="Times New Roman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физиол</w:t>
      </w:r>
      <w:r w:rsidRPr="00937234">
        <w:rPr>
          <w:rFonts w:ascii="Times New Roman" w:hAnsi="Times New Roman" w:cs="Times New Roman"/>
          <w:sz w:val="24"/>
        </w:rPr>
        <w:t>огических,</w:t>
      </w:r>
      <w:r w:rsidRPr="00937234">
        <w:rPr>
          <w:rFonts w:ascii="Times New Roman" w:hAnsi="Times New Roman" w:cs="Times New Roman"/>
          <w:sz w:val="24"/>
        </w:rPr>
        <w:tab/>
      </w:r>
      <w:r w:rsidRPr="00937234">
        <w:rPr>
          <w:rFonts w:ascii="Times New Roman" w:hAnsi="Times New Roman" w:cs="Times New Roman"/>
          <w:spacing w:val="-1"/>
          <w:sz w:val="24"/>
        </w:rPr>
        <w:t>психических</w:t>
      </w:r>
      <w:r w:rsidRPr="00937234">
        <w:rPr>
          <w:rFonts w:ascii="Times New Roman" w:hAnsi="Times New Roman" w:cs="Times New Roman"/>
          <w:spacing w:val="-1"/>
          <w:sz w:val="24"/>
        </w:rPr>
        <w:t xml:space="preserve"> </w:t>
      </w:r>
      <w:r w:rsidRPr="00937234">
        <w:rPr>
          <w:rFonts w:ascii="Times New Roman" w:hAnsi="Times New Roman" w:cs="Times New Roman"/>
        </w:rPr>
        <w:t>особенностей. Осуществляет мониторинг развития детей за год, работает в тесном контакте со всеми специалистами, родителями (законными представителями).</w:t>
      </w:r>
    </w:p>
    <w:p w:rsidR="00525798" w:rsidRPr="00937234" w:rsidRDefault="00937234" w:rsidP="00937234">
      <w:pPr>
        <w:tabs>
          <w:tab w:val="left" w:pos="929"/>
        </w:tabs>
        <w:spacing w:after="0" w:line="240" w:lineRule="auto"/>
        <w:ind w:right="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5.9.</w:t>
      </w:r>
      <w:r w:rsidRPr="00937234">
        <w:rPr>
          <w:rFonts w:ascii="Times New Roman" w:hAnsi="Times New Roman" w:cs="Times New Roman"/>
          <w:sz w:val="24"/>
        </w:rPr>
        <w:t>Музыкальный</w:t>
      </w:r>
      <w:r w:rsidRPr="00937234">
        <w:rPr>
          <w:rFonts w:ascii="Times New Roman" w:hAnsi="Times New Roman" w:cs="Times New Roman"/>
          <w:spacing w:val="-1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руководитель</w:t>
      </w:r>
      <w:r w:rsidRPr="00937234">
        <w:rPr>
          <w:rFonts w:ascii="Times New Roman" w:hAnsi="Times New Roman" w:cs="Times New Roman"/>
          <w:spacing w:val="-1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организует</w:t>
      </w:r>
      <w:r w:rsidRPr="00937234">
        <w:rPr>
          <w:rFonts w:ascii="Times New Roman" w:hAnsi="Times New Roman" w:cs="Times New Roman"/>
          <w:spacing w:val="-1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работу</w:t>
      </w:r>
      <w:r w:rsidRPr="00937234">
        <w:rPr>
          <w:rFonts w:ascii="Times New Roman" w:hAnsi="Times New Roman" w:cs="Times New Roman"/>
          <w:spacing w:val="-18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по</w:t>
      </w:r>
      <w:r w:rsidRPr="00937234">
        <w:rPr>
          <w:rFonts w:ascii="Times New Roman" w:hAnsi="Times New Roman" w:cs="Times New Roman"/>
          <w:spacing w:val="-16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музыкальному</w:t>
      </w:r>
      <w:r w:rsidRPr="00937234">
        <w:rPr>
          <w:rFonts w:ascii="Times New Roman" w:hAnsi="Times New Roman" w:cs="Times New Roman"/>
          <w:spacing w:val="-19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воспитанию</w:t>
      </w:r>
      <w:r w:rsidRPr="00937234">
        <w:rPr>
          <w:rFonts w:ascii="Times New Roman" w:hAnsi="Times New Roman" w:cs="Times New Roman"/>
          <w:spacing w:val="-15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детей</w:t>
      </w:r>
      <w:r w:rsidRPr="00937234">
        <w:rPr>
          <w:rFonts w:ascii="Times New Roman" w:hAnsi="Times New Roman" w:cs="Times New Roman"/>
          <w:spacing w:val="-14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с</w:t>
      </w:r>
      <w:r w:rsidRPr="00937234">
        <w:rPr>
          <w:rFonts w:ascii="Times New Roman" w:hAnsi="Times New Roman" w:cs="Times New Roman"/>
          <w:spacing w:val="-12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учетом их индивидуальных, возрастных, психических особенностей, формирует эстетический вкус, используя разные виды и формы организации музыкальной деятельности. Осуществляет мониторинг развития детей за год по музыкальному воспитанию, работает в тесном кон</w:t>
      </w:r>
      <w:r w:rsidRPr="00937234">
        <w:rPr>
          <w:rFonts w:ascii="Times New Roman" w:hAnsi="Times New Roman" w:cs="Times New Roman"/>
          <w:sz w:val="24"/>
        </w:rPr>
        <w:t>такте со всеми специалистами структурного подразделения, воспитателями, родителями (законными представителями).</w:t>
      </w:r>
    </w:p>
    <w:p w:rsidR="00525798" w:rsidRPr="00937234" w:rsidRDefault="00937234" w:rsidP="00937234">
      <w:pPr>
        <w:tabs>
          <w:tab w:val="left" w:pos="1121"/>
        </w:tabs>
        <w:spacing w:after="0" w:line="240" w:lineRule="auto"/>
        <w:ind w:right="27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5.10.</w:t>
      </w:r>
      <w:r w:rsidRPr="00937234">
        <w:rPr>
          <w:rFonts w:ascii="Times New Roman" w:hAnsi="Times New Roman" w:cs="Times New Roman"/>
          <w:sz w:val="24"/>
        </w:rPr>
        <w:t>Медицинская сестра оказывает необходимую помощь педагогам структурного подразделения в решении задач по сохранению и укреплению здоровья воспит</w:t>
      </w:r>
      <w:r w:rsidRPr="00937234">
        <w:rPr>
          <w:rFonts w:ascii="Times New Roman" w:hAnsi="Times New Roman" w:cs="Times New Roman"/>
          <w:sz w:val="24"/>
        </w:rPr>
        <w:t>анников, организует оздоровительно-профилактические</w:t>
      </w:r>
      <w:r w:rsidRPr="00937234">
        <w:rPr>
          <w:rFonts w:ascii="Times New Roman" w:hAnsi="Times New Roman" w:cs="Times New Roman"/>
          <w:spacing w:val="-3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мероприятия.</w:t>
      </w:r>
    </w:p>
    <w:p w:rsidR="00525798" w:rsidRDefault="00937234" w:rsidP="00937234">
      <w:pPr>
        <w:shd w:val="clear" w:color="auto" w:fill="FDFDF7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Работа с родителями (законными представителями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25798" w:rsidRDefault="00937234" w:rsidP="00937234">
      <w:pPr>
        <w:shd w:val="clear" w:color="auto" w:fill="FDFDF7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.1.Проведение разъяснительной работы с родителями о задачах и специфике коррекционной работы с детьми, имеющими ограниченные возможности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здоровья, по преодолению имеющихся недостатков в развитии воспитанников с использованием индивидуальных и тематических консультаций по овладению конкретными приемами коррекционной работы с воспитанником; организации  собраний, тематических выставок и др.;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взаимодействия родителей и специалистов по реализации программы.</w:t>
      </w:r>
    </w:p>
    <w:p w:rsidR="00525798" w:rsidRDefault="00937234" w:rsidP="00937234">
      <w:pPr>
        <w:shd w:val="clear" w:color="auto" w:fill="FDFDF7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2.Проведение разъяснительной работы с родителями воспитанников, не имеющих ограничений в развитии, о специфике совместного обучения в группе комбинированной направленности здоро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 воспитанников и имеющих ограниченные возможности здоровья.</w:t>
      </w:r>
    </w:p>
    <w:p w:rsidR="00525798" w:rsidRPr="00937234" w:rsidRDefault="00937234" w:rsidP="00937234">
      <w:pPr>
        <w:jc w:val="center"/>
        <w:rPr>
          <w:sz w:val="24"/>
          <w:szCs w:val="24"/>
        </w:rPr>
      </w:pPr>
      <w:r w:rsidRPr="00937234">
        <w:rPr>
          <w:rFonts w:ascii="Times New Roman" w:eastAsia="Times New Roman" w:hAnsi="Times New Roman"/>
          <w:b/>
          <w:bCs/>
          <w:sz w:val="24"/>
          <w:szCs w:val="24"/>
        </w:rPr>
        <w:t xml:space="preserve">7. </w:t>
      </w:r>
      <w:r w:rsidRPr="00937234">
        <w:rPr>
          <w:rFonts w:ascii="Times New Roman" w:eastAsia="Times New Roman" w:hAnsi="Times New Roman"/>
          <w:b/>
          <w:bCs/>
          <w:sz w:val="24"/>
          <w:szCs w:val="24"/>
        </w:rPr>
        <w:t>Заключительные</w:t>
      </w:r>
      <w:r w:rsidRPr="00937234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 xml:space="preserve"> </w:t>
      </w:r>
      <w:r w:rsidRPr="00937234">
        <w:rPr>
          <w:rFonts w:ascii="Times New Roman" w:eastAsia="Times New Roman" w:hAnsi="Times New Roman"/>
          <w:b/>
          <w:bCs/>
          <w:sz w:val="24"/>
          <w:szCs w:val="24"/>
        </w:rPr>
        <w:t>положения</w:t>
      </w:r>
    </w:p>
    <w:p w:rsidR="00525798" w:rsidRPr="00937234" w:rsidRDefault="00937234">
      <w:pPr>
        <w:rPr>
          <w:rFonts w:ascii="Times New Roman" w:hAnsi="Times New Roman" w:cs="Times New Roman"/>
          <w:sz w:val="24"/>
        </w:rPr>
      </w:pPr>
      <w:r w:rsidRPr="00937234">
        <w:rPr>
          <w:rFonts w:ascii="Times New Roman" w:hAnsi="Times New Roman" w:cs="Times New Roman"/>
          <w:sz w:val="24"/>
        </w:rPr>
        <w:t>7.1.</w:t>
      </w:r>
      <w:r w:rsidRPr="00937234">
        <w:rPr>
          <w:rFonts w:ascii="Times New Roman" w:hAnsi="Times New Roman" w:cs="Times New Roman"/>
          <w:sz w:val="24"/>
        </w:rPr>
        <w:t xml:space="preserve">Данное Положение вступает в силу с </w:t>
      </w:r>
      <w:r w:rsidRPr="00937234">
        <w:rPr>
          <w:rFonts w:ascii="Times New Roman" w:hAnsi="Times New Roman" w:cs="Times New Roman"/>
          <w:sz w:val="24"/>
        </w:rPr>
        <w:t>01.01.2021года.</w:t>
      </w:r>
      <w:r w:rsidRPr="00937234">
        <w:rPr>
          <w:rFonts w:ascii="Times New Roman" w:hAnsi="Times New Roman" w:cs="Times New Roman"/>
          <w:sz w:val="24"/>
        </w:rPr>
        <w:t>.</w:t>
      </w:r>
    </w:p>
    <w:p w:rsidR="00525798" w:rsidRPr="00937234" w:rsidRDefault="00937234">
      <w:pPr>
        <w:rPr>
          <w:rFonts w:ascii="Times New Roman" w:hAnsi="Times New Roman" w:cs="Times New Roman"/>
          <w:sz w:val="24"/>
        </w:rPr>
      </w:pPr>
      <w:r w:rsidRPr="00937234">
        <w:rPr>
          <w:rFonts w:ascii="Times New Roman" w:hAnsi="Times New Roman" w:cs="Times New Roman"/>
          <w:sz w:val="24"/>
        </w:rPr>
        <w:t>7.2.</w:t>
      </w:r>
      <w:r w:rsidRPr="00937234">
        <w:rPr>
          <w:rFonts w:ascii="Times New Roman" w:hAnsi="Times New Roman" w:cs="Times New Roman"/>
          <w:sz w:val="24"/>
        </w:rPr>
        <w:t>Срок действия данного Положения не</w:t>
      </w:r>
      <w:r w:rsidRPr="00937234">
        <w:rPr>
          <w:rFonts w:ascii="Times New Roman" w:hAnsi="Times New Roman" w:cs="Times New Roman"/>
          <w:spacing w:val="-1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ограничен.</w:t>
      </w:r>
    </w:p>
    <w:p w:rsidR="00525798" w:rsidRPr="00937234" w:rsidRDefault="00937234">
      <w:pPr>
        <w:rPr>
          <w:rFonts w:ascii="Times New Roman" w:hAnsi="Times New Roman" w:cs="Times New Roman"/>
          <w:sz w:val="24"/>
        </w:rPr>
      </w:pPr>
      <w:r w:rsidRPr="00937234">
        <w:rPr>
          <w:rFonts w:ascii="Times New Roman" w:hAnsi="Times New Roman" w:cs="Times New Roman"/>
          <w:sz w:val="24"/>
        </w:rPr>
        <w:t xml:space="preserve">7.3. </w:t>
      </w:r>
      <w:r w:rsidRPr="00937234">
        <w:rPr>
          <w:rFonts w:ascii="Times New Roman" w:hAnsi="Times New Roman" w:cs="Times New Roman"/>
          <w:sz w:val="24"/>
        </w:rPr>
        <w:t xml:space="preserve">ГБОУ или структурное подразделение вправе вносить в </w:t>
      </w:r>
      <w:r w:rsidRPr="00937234">
        <w:rPr>
          <w:rFonts w:ascii="Times New Roman" w:hAnsi="Times New Roman" w:cs="Times New Roman"/>
          <w:sz w:val="24"/>
        </w:rPr>
        <w:t>настоящее Положение изменения и дополнения в порядке, установленном для принятия настоящего</w:t>
      </w:r>
      <w:r w:rsidRPr="00937234">
        <w:rPr>
          <w:rFonts w:ascii="Times New Roman" w:hAnsi="Times New Roman" w:cs="Times New Roman"/>
          <w:spacing w:val="-3"/>
          <w:sz w:val="24"/>
        </w:rPr>
        <w:t xml:space="preserve"> </w:t>
      </w:r>
      <w:r w:rsidRPr="00937234">
        <w:rPr>
          <w:rFonts w:ascii="Times New Roman" w:hAnsi="Times New Roman" w:cs="Times New Roman"/>
          <w:sz w:val="24"/>
        </w:rPr>
        <w:t>Положения</w:t>
      </w:r>
    </w:p>
    <w:p w:rsidR="00525798" w:rsidRPr="00937234" w:rsidRDefault="0093723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37234">
        <w:rPr>
          <w:rFonts w:ascii="Times New Roman" w:hAnsi="Times New Roman" w:cs="Times New Roman"/>
          <w:sz w:val="24"/>
        </w:rPr>
        <w:t>7.4. После утверждения Положения и /или вносимых в него изменений редакция локального акта помещается на сайт в ечение 10 рабочих дней</w:t>
      </w:r>
    </w:p>
    <w:p w:rsidR="00525798" w:rsidRPr="00937234" w:rsidRDefault="00937234">
      <w:pPr>
        <w:rPr>
          <w:rFonts w:ascii="Times New Roman" w:hAnsi="Times New Roman" w:cs="Times New Roman"/>
          <w:sz w:val="24"/>
          <w:szCs w:val="24"/>
        </w:rPr>
      </w:pPr>
      <w:r w:rsidRPr="00937234">
        <w:rPr>
          <w:rFonts w:ascii="Times New Roman" w:hAnsi="Times New Roman" w:cs="Times New Roman"/>
          <w:sz w:val="24"/>
        </w:rPr>
        <w:t>7.5. Положение и /и</w:t>
      </w:r>
      <w:r w:rsidRPr="00937234">
        <w:rPr>
          <w:rFonts w:ascii="Times New Roman" w:hAnsi="Times New Roman" w:cs="Times New Roman"/>
          <w:sz w:val="24"/>
        </w:rPr>
        <w:t>ли вносимые в нег изменения доносятся до сведения работников  структурного подразделения.</w:t>
      </w:r>
    </w:p>
    <w:sectPr w:rsidR="00525798" w:rsidRPr="00937234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&quot;PT Serif&quot;">
    <w:charset w:val="00"/>
    <w:family w:val="auto"/>
    <w:pitch w:val="default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B3"/>
    <w:multiLevelType w:val="hybridMultilevel"/>
    <w:tmpl w:val="AD621F92"/>
    <w:lvl w:ilvl="0" w:tplc="80DE6448">
      <w:start w:val="2"/>
      <w:numFmt w:val="decimal"/>
      <w:lvlText w:val="%1."/>
      <w:lvlJc w:val="left"/>
    </w:lvl>
    <w:lvl w:ilvl="1" w:tplc="BC34C258">
      <w:numFmt w:val="decimal"/>
      <w:lvlText w:val=""/>
      <w:lvlJc w:val="left"/>
    </w:lvl>
    <w:lvl w:ilvl="2" w:tplc="3E722326">
      <w:numFmt w:val="decimal"/>
      <w:lvlText w:val=""/>
      <w:lvlJc w:val="left"/>
    </w:lvl>
    <w:lvl w:ilvl="3" w:tplc="F5705F02">
      <w:numFmt w:val="decimal"/>
      <w:lvlText w:val=""/>
      <w:lvlJc w:val="left"/>
    </w:lvl>
    <w:lvl w:ilvl="4" w:tplc="2A0440FA">
      <w:numFmt w:val="decimal"/>
      <w:lvlText w:val=""/>
      <w:lvlJc w:val="left"/>
    </w:lvl>
    <w:lvl w:ilvl="5" w:tplc="12300D00">
      <w:numFmt w:val="decimal"/>
      <w:lvlText w:val=""/>
      <w:lvlJc w:val="left"/>
    </w:lvl>
    <w:lvl w:ilvl="6" w:tplc="15420840">
      <w:numFmt w:val="decimal"/>
      <w:lvlText w:val=""/>
      <w:lvlJc w:val="left"/>
    </w:lvl>
    <w:lvl w:ilvl="7" w:tplc="D166DD50">
      <w:numFmt w:val="decimal"/>
      <w:lvlText w:val=""/>
      <w:lvlJc w:val="left"/>
    </w:lvl>
    <w:lvl w:ilvl="8" w:tplc="01F6B66A">
      <w:numFmt w:val="decimal"/>
      <w:lvlText w:val=""/>
      <w:lvlJc w:val="left"/>
    </w:lvl>
  </w:abstractNum>
  <w:abstractNum w:abstractNumId="1">
    <w:nsid w:val="01611FFA"/>
    <w:multiLevelType w:val="multilevel"/>
    <w:tmpl w:val="7DCECBB6"/>
    <w:lvl w:ilvl="0">
      <w:start w:val="5"/>
      <w:numFmt w:val="decimal"/>
      <w:lvlText w:val="%1"/>
      <w:lvlJc w:val="left"/>
      <w:pPr>
        <w:ind w:left="520" w:hanging="409"/>
        <w:jc w:val="left"/>
      </w:pPr>
      <w:rPr>
        <w:rFonts w:hint="default"/>
        <w:lang w:val="ru-RU" w:eastAsia="en-US"/>
      </w:rPr>
    </w:lvl>
    <w:lvl w:ilvl="1">
      <w:start w:val="8"/>
      <w:numFmt w:val="decimal"/>
      <w:lvlText w:val="%1.%2."/>
      <w:lvlJc w:val="left"/>
      <w:pPr>
        <w:ind w:left="520" w:hanging="4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/>
      </w:rPr>
    </w:lvl>
    <w:lvl w:ilvl="2">
      <w:numFmt w:val="bullet"/>
      <w:lvlText w:val="•"/>
      <w:lvlJc w:val="left"/>
      <w:pPr>
        <w:ind w:left="2560" w:hanging="409"/>
      </w:pPr>
      <w:rPr>
        <w:rFonts w:hint="default"/>
        <w:lang w:val="ru-RU" w:eastAsia="en-US"/>
      </w:rPr>
    </w:lvl>
    <w:lvl w:ilvl="3">
      <w:numFmt w:val="bullet"/>
      <w:lvlText w:val="•"/>
      <w:lvlJc w:val="left"/>
      <w:pPr>
        <w:ind w:left="3580" w:hanging="409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4600" w:hanging="409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620" w:hanging="409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640" w:hanging="409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7660" w:hanging="409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8680" w:hanging="409"/>
      </w:pPr>
      <w:rPr>
        <w:rFonts w:hint="default"/>
        <w:lang w:val="ru-RU" w:eastAsia="en-US"/>
      </w:rPr>
    </w:lvl>
  </w:abstractNum>
  <w:abstractNum w:abstractNumId="2">
    <w:nsid w:val="0C9E432D"/>
    <w:multiLevelType w:val="multilevel"/>
    <w:tmpl w:val="C3EA7518"/>
    <w:lvl w:ilvl="0">
      <w:start w:val="5"/>
      <w:numFmt w:val="decimal"/>
      <w:lvlText w:val="%1"/>
      <w:lvlJc w:val="left"/>
      <w:pPr>
        <w:ind w:left="520" w:hanging="721"/>
        <w:jc w:val="left"/>
      </w:pPr>
      <w:rPr>
        <w:rFonts w:hint="default"/>
        <w:lang w:val="ru-RU" w:eastAsia="en-US"/>
      </w:rPr>
    </w:lvl>
    <w:lvl w:ilvl="1">
      <w:start w:val="3"/>
      <w:numFmt w:val="decimal"/>
      <w:lvlText w:val="%1.%2."/>
      <w:lvlJc w:val="left"/>
      <w:pPr>
        <w:ind w:left="520" w:hanging="72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/>
      </w:rPr>
    </w:lvl>
    <w:lvl w:ilvl="2">
      <w:numFmt w:val="bullet"/>
      <w:lvlText w:val="•"/>
      <w:lvlJc w:val="left"/>
      <w:pPr>
        <w:ind w:left="2560" w:hanging="721"/>
      </w:pPr>
      <w:rPr>
        <w:rFonts w:hint="default"/>
        <w:lang w:val="ru-RU" w:eastAsia="en-US"/>
      </w:rPr>
    </w:lvl>
    <w:lvl w:ilvl="3">
      <w:numFmt w:val="bullet"/>
      <w:lvlText w:val="•"/>
      <w:lvlJc w:val="left"/>
      <w:pPr>
        <w:ind w:left="3580" w:hanging="721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4600" w:hanging="721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620" w:hanging="721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640" w:hanging="721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7660" w:hanging="721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8680" w:hanging="721"/>
      </w:pPr>
      <w:rPr>
        <w:rFonts w:hint="default"/>
        <w:lang w:val="ru-RU" w:eastAsia="en-US"/>
      </w:rPr>
    </w:lvl>
  </w:abstractNum>
  <w:abstractNum w:abstractNumId="3">
    <w:nsid w:val="66D70564"/>
    <w:multiLevelType w:val="hybridMultilevel"/>
    <w:tmpl w:val="F0406C58"/>
    <w:lvl w:ilvl="0" w:tplc="D250C518">
      <w:numFmt w:val="bullet"/>
      <w:lvlText w:val="-"/>
      <w:lvlJc w:val="left"/>
      <w:pPr>
        <w:ind w:left="520" w:hanging="1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/>
      </w:rPr>
    </w:lvl>
    <w:lvl w:ilvl="1" w:tplc="D0DE5414">
      <w:numFmt w:val="bullet"/>
      <w:lvlText w:val="•"/>
      <w:lvlJc w:val="left"/>
      <w:pPr>
        <w:ind w:left="1540" w:hanging="140"/>
      </w:pPr>
      <w:rPr>
        <w:rFonts w:hint="default"/>
        <w:lang w:val="ru-RU" w:eastAsia="en-US"/>
      </w:rPr>
    </w:lvl>
    <w:lvl w:ilvl="2" w:tplc="0AC45AF4">
      <w:numFmt w:val="bullet"/>
      <w:lvlText w:val="•"/>
      <w:lvlJc w:val="left"/>
      <w:pPr>
        <w:ind w:left="2560" w:hanging="140"/>
      </w:pPr>
      <w:rPr>
        <w:rFonts w:hint="default"/>
        <w:lang w:val="ru-RU" w:eastAsia="en-US"/>
      </w:rPr>
    </w:lvl>
    <w:lvl w:ilvl="3" w:tplc="ABCE9D3A">
      <w:numFmt w:val="bullet"/>
      <w:lvlText w:val="•"/>
      <w:lvlJc w:val="left"/>
      <w:pPr>
        <w:ind w:left="3580" w:hanging="140"/>
      </w:pPr>
      <w:rPr>
        <w:rFonts w:hint="default"/>
        <w:lang w:val="ru-RU" w:eastAsia="en-US"/>
      </w:rPr>
    </w:lvl>
    <w:lvl w:ilvl="4" w:tplc="345E40BC">
      <w:numFmt w:val="bullet"/>
      <w:lvlText w:val="•"/>
      <w:lvlJc w:val="left"/>
      <w:pPr>
        <w:ind w:left="4600" w:hanging="140"/>
      </w:pPr>
      <w:rPr>
        <w:rFonts w:hint="default"/>
        <w:lang w:val="ru-RU" w:eastAsia="en-US"/>
      </w:rPr>
    </w:lvl>
    <w:lvl w:ilvl="5" w:tplc="CAF80D00">
      <w:numFmt w:val="bullet"/>
      <w:lvlText w:val="•"/>
      <w:lvlJc w:val="left"/>
      <w:pPr>
        <w:ind w:left="5620" w:hanging="140"/>
      </w:pPr>
      <w:rPr>
        <w:rFonts w:hint="default"/>
        <w:lang w:val="ru-RU" w:eastAsia="en-US"/>
      </w:rPr>
    </w:lvl>
    <w:lvl w:ilvl="6" w:tplc="F5B85E4A">
      <w:numFmt w:val="bullet"/>
      <w:lvlText w:val="•"/>
      <w:lvlJc w:val="left"/>
      <w:pPr>
        <w:ind w:left="6640" w:hanging="140"/>
      </w:pPr>
      <w:rPr>
        <w:rFonts w:hint="default"/>
        <w:lang w:val="ru-RU" w:eastAsia="en-US"/>
      </w:rPr>
    </w:lvl>
    <w:lvl w:ilvl="7" w:tplc="DB225F98">
      <w:numFmt w:val="bullet"/>
      <w:lvlText w:val="•"/>
      <w:lvlJc w:val="left"/>
      <w:pPr>
        <w:ind w:left="7660" w:hanging="140"/>
      </w:pPr>
      <w:rPr>
        <w:rFonts w:hint="default"/>
        <w:lang w:val="ru-RU" w:eastAsia="en-US"/>
      </w:rPr>
    </w:lvl>
    <w:lvl w:ilvl="8" w:tplc="C88E977C">
      <w:numFmt w:val="bullet"/>
      <w:lvlText w:val="•"/>
      <w:lvlJc w:val="left"/>
      <w:pPr>
        <w:ind w:left="8680" w:hanging="140"/>
      </w:pPr>
      <w:rPr>
        <w:rFonts w:hint="default"/>
        <w:lang w:val="ru-RU" w:eastAsia="en-U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798"/>
    <w:rsid w:val="00525798"/>
    <w:rsid w:val="0093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</w:style>
  <w:style w:type="paragraph" w:customStyle="1" w:styleId="Preformat">
    <w:name w:val="Preformat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</w:rPr>
  </w:style>
  <w:style w:type="paragraph" w:styleId="a4">
    <w:name w:val="caption"/>
    <w:basedOn w:val="a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a5">
    <w:name w:val="List Paragraph"/>
    <w:basedOn w:val="a"/>
    <w:qFormat/>
    <w:pPr>
      <w:ind w:left="720"/>
      <w:contextualSpacing/>
    </w:pPr>
  </w:style>
  <w:style w:type="paragraph" w:styleId="a6">
    <w:name w:val="Body Text"/>
    <w:basedOn w:val="a"/>
    <w:pPr>
      <w:spacing w:after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3070</Words>
  <Characters>17505</Characters>
  <Application>Microsoft Office Word</Application>
  <DocSecurity>0</DocSecurity>
  <Lines>145</Lines>
  <Paragraphs>41</Paragraphs>
  <ScaleCrop>false</ScaleCrop>
  <Manager/>
  <Company/>
  <LinksUpToDate>false</LinksUpToDate>
  <CharactersWithSpaces>20534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2015-10-29T13:47:00Z</cp:lastPrinted>
  <dcterms:created xsi:type="dcterms:W3CDTF">2015-10-29T13:21:00Z</dcterms:created>
  <dcterms:modified xsi:type="dcterms:W3CDTF">2020-12-29T07:28:00Z</dcterms:modified>
  <cp:version>0900.0000.01</cp:version>
</cp:coreProperties>
</file>