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7F" w:rsidRPr="00A9007A" w:rsidRDefault="0062167F" w:rsidP="0062167F">
      <w:pPr>
        <w:pStyle w:val="3"/>
        <w:shd w:val="clear" w:color="auto" w:fill="auto"/>
        <w:spacing w:after="7" w:line="280" w:lineRule="exact"/>
        <w:ind w:right="340" w:firstLine="0"/>
        <w:jc w:val="righ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ПРИЛОЖЕНИЕ 3</w:t>
      </w:r>
    </w:p>
    <w:p w:rsidR="0062167F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color w:val="000000"/>
          <w:sz w:val="28"/>
          <w:szCs w:val="28"/>
        </w:rPr>
      </w:pPr>
    </w:p>
    <w:p w:rsidR="0062167F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color w:val="000000"/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к Положению </w:t>
      </w:r>
    </w:p>
    <w:p w:rsidR="0062167F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территориальном </w:t>
      </w:r>
      <w:r w:rsidRPr="00A9007A">
        <w:rPr>
          <w:color w:val="000000"/>
          <w:sz w:val="28"/>
          <w:szCs w:val="28"/>
        </w:rPr>
        <w:t xml:space="preserve"> конкурсе </w:t>
      </w:r>
      <w:proofErr w:type="gramStart"/>
      <w:r w:rsidRPr="00A9007A">
        <w:rPr>
          <w:color w:val="000000"/>
          <w:sz w:val="28"/>
          <w:szCs w:val="28"/>
        </w:rPr>
        <w:t>профессионального</w:t>
      </w:r>
      <w:proofErr w:type="gramEnd"/>
      <w:r w:rsidRPr="00A9007A">
        <w:rPr>
          <w:color w:val="000000"/>
          <w:sz w:val="28"/>
          <w:szCs w:val="28"/>
        </w:rPr>
        <w:t xml:space="preserve"> </w:t>
      </w:r>
    </w:p>
    <w:p w:rsidR="0062167F" w:rsidRPr="00A9007A" w:rsidRDefault="0062167F" w:rsidP="0062167F">
      <w:pPr>
        <w:pStyle w:val="3"/>
        <w:shd w:val="clear" w:color="auto" w:fill="auto"/>
        <w:spacing w:before="0" w:after="0" w:line="324" w:lineRule="exact"/>
        <w:ind w:right="340" w:firstLine="0"/>
        <w:jc w:val="righ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мастерства «Воспитатель года»</w:t>
      </w:r>
    </w:p>
    <w:p w:rsidR="0062167F" w:rsidRDefault="0062167F" w:rsidP="0062167F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2167F" w:rsidRPr="00A9007A" w:rsidRDefault="0062167F" w:rsidP="0062167F">
      <w:pPr>
        <w:pStyle w:val="3"/>
        <w:shd w:val="clear" w:color="auto" w:fill="auto"/>
        <w:spacing w:before="0" w:after="0" w:line="328" w:lineRule="exact"/>
        <w:ind w:right="540" w:firstLine="0"/>
        <w:jc w:val="right"/>
        <w:rPr>
          <w:sz w:val="28"/>
          <w:szCs w:val="28"/>
        </w:rPr>
      </w:pPr>
    </w:p>
    <w:p w:rsidR="0062167F" w:rsidRDefault="0062167F" w:rsidP="0062167F">
      <w:pPr>
        <w:pStyle w:val="50"/>
        <w:shd w:val="clear" w:color="auto" w:fill="auto"/>
        <w:spacing w:before="0"/>
        <w:ind w:left="200"/>
      </w:pPr>
      <w:r>
        <w:rPr>
          <w:color w:val="000000"/>
        </w:rPr>
        <w:t>ИНФОРМАЦИОННАЯ КАРТА УЧАСТНИКА</w:t>
      </w:r>
    </w:p>
    <w:p w:rsidR="0062167F" w:rsidRDefault="0062167F" w:rsidP="0062167F">
      <w:pPr>
        <w:pStyle w:val="41"/>
        <w:shd w:val="clear" w:color="auto" w:fill="auto"/>
        <w:spacing w:before="0" w:after="0" w:line="320" w:lineRule="exact"/>
        <w:ind w:left="200" w:firstLine="0"/>
      </w:pPr>
      <w:r>
        <w:t>территориального этапа конкурса профессионального мастерства</w:t>
      </w:r>
    </w:p>
    <w:p w:rsidR="0062167F" w:rsidRDefault="0062167F" w:rsidP="0062167F">
      <w:pPr>
        <w:pStyle w:val="41"/>
        <w:shd w:val="clear" w:color="auto" w:fill="auto"/>
        <w:spacing w:before="0" w:after="0" w:line="320" w:lineRule="exact"/>
        <w:ind w:left="200" w:firstLine="0"/>
      </w:pPr>
      <w:r>
        <w:t>«Воспитатель года»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1253"/>
        <w:gridCol w:w="4723"/>
      </w:tblGrid>
      <w:tr w:rsidR="0062167F" w:rsidTr="005C1E0D">
        <w:trPr>
          <w:trHeight w:hRule="exact" w:val="230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105pt"/>
              </w:rPr>
            </w:pPr>
            <w:r>
              <w:rPr>
                <w:rStyle w:val="105pt"/>
              </w:rPr>
              <w:lastRenderedPageBreak/>
              <w:t>(фотопортрет 4'6 см)</w:t>
            </w:r>
          </w:p>
          <w:p w:rsidR="00E909A4" w:rsidRDefault="00E909A4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20955</wp:posOffset>
                  </wp:positionV>
                  <wp:extent cx="787400" cy="1068070"/>
                  <wp:effectExtent l="19050" t="0" r="0" b="0"/>
                  <wp:wrapNone/>
                  <wp:docPr id="1" name="Рисунок 1" descr="C:\Users\ADMIN\Desktop\img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rStyle w:val="105pt"/>
              </w:rPr>
            </w:pPr>
            <w:r>
              <w:rPr>
                <w:rStyle w:val="105pt"/>
              </w:rPr>
              <w:t>(фамилия, имя, отчество)</w:t>
            </w:r>
          </w:p>
          <w:p w:rsidR="00504A90" w:rsidRDefault="00504A90" w:rsidP="00504A90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spellStart"/>
            <w:r>
              <w:rPr>
                <w:rStyle w:val="105pt"/>
              </w:rPr>
              <w:t>Гудалина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Ульяна</w:t>
            </w:r>
            <w:proofErr w:type="spellEnd"/>
            <w:r>
              <w:rPr>
                <w:rStyle w:val="105pt"/>
              </w:rPr>
              <w:t xml:space="preserve"> Александровна</w:t>
            </w:r>
          </w:p>
        </w:tc>
      </w:tr>
      <w:tr w:rsidR="0062167F" w:rsidTr="005C1E0D">
        <w:trPr>
          <w:trHeight w:hRule="exact" w:val="270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t>1. Общие сведения.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Субъект Российской Федерации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504A90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Самарская область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Населенный пункт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504A90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 xml:space="preserve">п. Верхняя </w:t>
            </w:r>
            <w:proofErr w:type="spellStart"/>
            <w:r w:rsidRPr="008A1797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u w:color="000000"/>
              </w:rPr>
              <w:t>Подстепновка</w:t>
            </w:r>
            <w:proofErr w:type="spellEnd"/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Дата рождения (день, месяц, год)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E909A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5D51">
              <w:rPr>
                <w:rFonts w:ascii="Times New Roman" w:hAnsi="Times New Roman" w:cs="Times New Roman"/>
                <w:sz w:val="20"/>
                <w:szCs w:val="20"/>
              </w:rPr>
              <w:t>24.02.1986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Место рождения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E909A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5D51">
              <w:rPr>
                <w:rFonts w:ascii="Times New Roman" w:hAnsi="Times New Roman" w:cs="Times New Roman"/>
                <w:sz w:val="20"/>
                <w:szCs w:val="20"/>
              </w:rPr>
              <w:t>Гор. Самара</w:t>
            </w:r>
          </w:p>
        </w:tc>
      </w:tr>
      <w:tr w:rsidR="0062167F" w:rsidTr="005C1E0D">
        <w:trPr>
          <w:trHeight w:hRule="exact" w:val="274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2. Работа.</w:t>
            </w:r>
          </w:p>
        </w:tc>
      </w:tr>
      <w:tr w:rsidR="0062167F" w:rsidTr="005C1E0D">
        <w:trPr>
          <w:trHeight w:hRule="exact" w:val="1033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504A90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5D51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u w:color="000000"/>
              </w:rPr>
              <w:t xml:space="preserve"> ГБОУ ООШ п. </w:t>
            </w:r>
            <w:proofErr w:type="gramStart"/>
            <w:r w:rsidRPr="003C5D51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u w:color="000000"/>
              </w:rPr>
              <w:t>Верхняя</w:t>
            </w:r>
            <w:proofErr w:type="gramEnd"/>
            <w:r w:rsidRPr="003C5D51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3C5D51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u w:color="000000"/>
              </w:rPr>
              <w:t>Подстепновка</w:t>
            </w:r>
            <w:proofErr w:type="spellEnd"/>
            <w:r w:rsidRPr="003C5D51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u w:color="000000"/>
              </w:rPr>
              <w:t xml:space="preserve"> СП «Детский сад «Солнышко»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Занимаемая должность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504A90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eastAsia="Calibri" w:hAnsi="Times New Roman" w:cs="Times New Roman"/>
                <w:color w:val="000000"/>
                <w:kern w:val="2"/>
                <w:sz w:val="16"/>
                <w:szCs w:val="16"/>
                <w:u w:color="000000"/>
              </w:rPr>
              <w:t>Воспитатель</w:t>
            </w:r>
          </w:p>
        </w:tc>
      </w:tr>
      <w:tr w:rsidR="0062167F" w:rsidTr="005C1E0D">
        <w:trPr>
          <w:trHeight w:hRule="exact" w:val="526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504A90" w:rsidP="00504A9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</w:rPr>
              <w:t>Общий 17 лет</w:t>
            </w:r>
          </w:p>
          <w:p w:rsidR="00504A90" w:rsidRPr="003C5D51" w:rsidRDefault="00504A90" w:rsidP="00504A9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</w:rPr>
              <w:t>Педагогический 12 лет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63" w:lineRule="exact"/>
              <w:ind w:left="60" w:firstLine="0"/>
              <w:jc w:val="left"/>
            </w:pPr>
            <w:r>
              <w:rPr>
                <w:rStyle w:val="105pt"/>
              </w:rPr>
              <w:t>В каких возрастных группах в настоящее время работаете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3A053B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группа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Аттестационная категория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3A053B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62167F" w:rsidTr="005C1E0D">
        <w:trPr>
          <w:trHeight w:hRule="exact" w:val="526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Почетные звания и награды (наименования и даты получения)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E909A4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proofErr w:type="gramStart"/>
            <w:r>
              <w:rPr>
                <w:rStyle w:val="105pt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E909A4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270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3. Образование.</w:t>
            </w: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E909A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 xml:space="preserve">Диплом </w:t>
            </w:r>
            <w:proofErr w:type="gramStart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. Санкт – Петербург. Негосударственное обр. учреждение высшего профессионального обр. «Санкт-Петербургский Гуманитарный университет профсоюзов» Год окончания 08.12.2009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Специальность, квалификация по диплому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E909A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Специальность, социальная работа, квалификация: Специалист социальной работы</w:t>
            </w:r>
          </w:p>
        </w:tc>
      </w:tr>
      <w:tr w:rsidR="0062167F" w:rsidTr="003C5D51">
        <w:trPr>
          <w:trHeight w:hRule="exact" w:val="1123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B763D1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ГБОУ ВПО «Самарская государственная областная академия  (</w:t>
            </w:r>
            <w:proofErr w:type="spellStart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Наяновой</w:t>
            </w:r>
            <w:proofErr w:type="spellEnd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="00E909A4" w:rsidRPr="003C5D5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763D1" w:rsidRPr="003C5D51" w:rsidRDefault="00B763D1" w:rsidP="00B763D1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Тема: Организация воспитательно-образовательного процесса в условиях введения ФГОС дошкольного образования»</w:t>
            </w:r>
          </w:p>
          <w:p w:rsidR="00B763D1" w:rsidRPr="003C5D51" w:rsidRDefault="00B763D1" w:rsidP="00B763D1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</w:tr>
      <w:tr w:rsidR="0062167F" w:rsidTr="00D92504">
        <w:trPr>
          <w:trHeight w:hRule="exact" w:val="984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Основные публикации (в т.ч. брошюры, книги)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7B5" w:rsidRPr="003C5D51" w:rsidRDefault="00AB77B5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INCEPTUM</w:t>
            </w: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 xml:space="preserve"> 1 ноября 2021 год, </w:t>
            </w:r>
            <w:proofErr w:type="spellStart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Креативный</w:t>
            </w:r>
            <w:proofErr w:type="spellEnd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 xml:space="preserve"> педагог, достижения и успехи. Название работы: Актуальные тренды современного образования в дошкольном образовательном учреждении, стр. 125</w:t>
            </w:r>
          </w:p>
          <w:p w:rsidR="00D92504" w:rsidRPr="003C5D51" w:rsidRDefault="004A1BD5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hyperlink r:id="rId6" w:history="1">
              <w:r w:rsidR="00D92504" w:rsidRPr="003C5D51">
                <w:rPr>
                  <w:rStyle w:val="a9"/>
                  <w:rFonts w:ascii="Times New Roman" w:hAnsi="Times New Roman" w:cs="Times New Roman"/>
                  <w:sz w:val="12"/>
                  <w:szCs w:val="12"/>
                </w:rPr>
                <w:t>https://fond21veka.ru/publication/12/23/354863/</w:t>
              </w:r>
            </w:hyperlink>
          </w:p>
          <w:p w:rsidR="0062167F" w:rsidRPr="003C5D51" w:rsidRDefault="004A1BD5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hyperlink r:id="rId7" w:history="1">
              <w:r w:rsidR="00D92504" w:rsidRPr="003C5D51">
                <w:rPr>
                  <w:rStyle w:val="a9"/>
                  <w:rFonts w:ascii="Times New Roman" w:hAnsi="Times New Roman" w:cs="Times New Roman"/>
                  <w:sz w:val="12"/>
                  <w:szCs w:val="12"/>
                </w:rPr>
                <w:t>https://www.1urok.ru/categories/19/articles/52951</w:t>
              </w:r>
            </w:hyperlink>
          </w:p>
          <w:p w:rsidR="00D92504" w:rsidRPr="003C5D51" w:rsidRDefault="00D9250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92504" w:rsidRPr="003C5D51" w:rsidRDefault="00D9250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92504" w:rsidRPr="003C5D51" w:rsidRDefault="00D9250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92504" w:rsidRPr="003C5D51" w:rsidRDefault="00D9250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92504" w:rsidRPr="003C5D51" w:rsidRDefault="00D92504" w:rsidP="005C1E0D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167F" w:rsidTr="005C1E0D">
        <w:trPr>
          <w:trHeight w:hRule="exact" w:val="518"/>
          <w:jc w:val="center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105pt0"/>
              </w:rPr>
              <w:t>4. Конкурсные испытания I (отборочного) тура «</w:t>
            </w:r>
            <w:proofErr w:type="spellStart"/>
            <w:r>
              <w:rPr>
                <w:rStyle w:val="105pt0"/>
              </w:rPr>
              <w:t>Интернет-портфолио</w:t>
            </w:r>
            <w:proofErr w:type="spellEnd"/>
            <w:r>
              <w:rPr>
                <w:rStyle w:val="105pt0"/>
              </w:rPr>
              <w:t>» и «Мой успешный проект» (основная номинация)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Адрес персонального Интернет-ресурса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4A1BD5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hyperlink r:id="rId8" w:history="1">
              <w:r w:rsidR="00B763D1" w:rsidRPr="00B763D1">
                <w:rPr>
                  <w:rStyle w:val="a9"/>
                  <w:sz w:val="10"/>
                  <w:szCs w:val="10"/>
                </w:rPr>
                <w:t>https://vpodsad.minobr63.ru/gudalina-ulyana-aleksandrovna/</w:t>
              </w:r>
            </w:hyperlink>
          </w:p>
        </w:tc>
      </w:tr>
      <w:tr w:rsidR="0062167F" w:rsidTr="005C1E0D">
        <w:trPr>
          <w:trHeight w:hRule="exact" w:val="799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5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 xml:space="preserve">Ссылка на конкурсное испытание «Мой успешный проект» на странице «Интернет </w:t>
            </w:r>
            <w:proofErr w:type="spellStart"/>
            <w:r>
              <w:rPr>
                <w:rStyle w:val="105pt"/>
              </w:rPr>
              <w:t>портфолио</w:t>
            </w:r>
            <w:proofErr w:type="spellEnd"/>
            <w:r>
              <w:rPr>
                <w:rStyle w:val="105pt"/>
              </w:rPr>
              <w:t>»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4A1BD5" w:rsidP="005C1E0D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  <w:hyperlink r:id="rId9" w:history="1">
              <w:r w:rsidR="00B763D1" w:rsidRPr="00B763D1">
                <w:rPr>
                  <w:rStyle w:val="a9"/>
                  <w:sz w:val="10"/>
                  <w:szCs w:val="10"/>
                </w:rPr>
                <w:t>https://vpodsad.minobr63.ru/gudalina-ulyana-aleksandrovna/</w:t>
              </w:r>
            </w:hyperlink>
          </w:p>
        </w:tc>
      </w:tr>
    </w:tbl>
    <w:p w:rsidR="0062167F" w:rsidRDefault="0062167F" w:rsidP="006216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78"/>
        <w:gridCol w:w="4770"/>
      </w:tblGrid>
      <w:tr w:rsidR="0062167F" w:rsidTr="005C1E0D">
        <w:trPr>
          <w:trHeight w:hRule="exact" w:val="288"/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lastRenderedPageBreak/>
              <w:t>5. Общественная деятельность.</w:t>
            </w:r>
          </w:p>
        </w:tc>
      </w:tr>
      <w:tr w:rsidR="0062167F" w:rsidTr="005C1E0D">
        <w:trPr>
          <w:trHeight w:hRule="exact" w:val="52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9" w:lineRule="exact"/>
              <w:ind w:left="80" w:firstLine="0"/>
              <w:jc w:val="left"/>
            </w:pPr>
            <w:r>
              <w:rPr>
                <w:rStyle w:val="105pt"/>
              </w:rPr>
              <w:t>Членство в Профсоюзе (наименование, дата вступления)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3A053B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</w:rPr>
              <w:t>2.02.2015</w:t>
            </w:r>
          </w:p>
        </w:tc>
      </w:tr>
      <w:tr w:rsidR="0062167F" w:rsidTr="005C1E0D">
        <w:trPr>
          <w:trHeight w:hRule="exact" w:val="78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80" w:firstLine="0"/>
              <w:jc w:val="left"/>
            </w:pPr>
            <w:r>
              <w:rPr>
                <w:rStyle w:val="105pt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B763D1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"/>
              </w:rPr>
              <w:t>Участие в работе методического объединения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B763D1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62167F" w:rsidTr="005C1E0D">
        <w:trPr>
          <w:trHeight w:hRule="exact" w:val="103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80" w:firstLine="0"/>
              <w:jc w:val="left"/>
            </w:pPr>
            <w:r>
              <w:rPr>
                <w:rStyle w:val="105pt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B4384C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исследовательских проектов старших дошкольников и младших школьников</w:t>
            </w:r>
          </w:p>
        </w:tc>
      </w:tr>
      <w:tr w:rsidR="0062167F" w:rsidTr="005C1E0D">
        <w:trPr>
          <w:trHeight w:hRule="exact" w:val="266"/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t>6. Досуг.</w:t>
            </w:r>
          </w:p>
        </w:tc>
      </w:tr>
      <w:tr w:rsidR="0062167F" w:rsidTr="005C1E0D">
        <w:trPr>
          <w:trHeight w:hRule="exact" w:val="29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Хобби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B763D1" w:rsidRDefault="00B763D1" w:rsidP="005C1E0D">
            <w:pPr>
              <w:framePr w:w="9248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Вокал, Рисование</w:t>
            </w:r>
          </w:p>
        </w:tc>
      </w:tr>
      <w:tr w:rsidR="0062167F" w:rsidTr="005C1E0D">
        <w:trPr>
          <w:trHeight w:hRule="exact" w:val="266"/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"/>
              </w:rPr>
              <w:t>7. Контакты.</w:t>
            </w: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Рабочий адрес с индексом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 xml:space="preserve">443532, Самарская область, Волжский район, п. Верхняя </w:t>
            </w:r>
            <w:proofErr w:type="spellStart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Подстепновка</w:t>
            </w:r>
            <w:proofErr w:type="spellEnd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, ул. Дорожная 17а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Домашний адрес с индексом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 xml:space="preserve">443532, Самарская область, Волжский район, п. Верхняя </w:t>
            </w:r>
            <w:proofErr w:type="spellStart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Подстепновка</w:t>
            </w:r>
            <w:proofErr w:type="spellEnd"/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, ул. Дорожная 13-4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Рабочий телефон с междугородним кодом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88463775506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Домашний телефон с междугородним кодом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Мобильный телефон с междугородним кодом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89379816161</w:t>
            </w:r>
          </w:p>
        </w:tc>
      </w:tr>
      <w:tr w:rsidR="0062167F" w:rsidTr="005C1E0D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Рабочая электронная почта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doo_v_podstep_solnyshko_vlg@samara.edu.ru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Личная электронная почта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B763D1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  <w:r w:rsidRPr="003C5D51">
              <w:rPr>
                <w:rFonts w:ascii="Times New Roman" w:hAnsi="Times New Roman" w:cs="Times New Roman"/>
                <w:sz w:val="12"/>
                <w:szCs w:val="12"/>
              </w:rPr>
              <w:t>nowgorodtsewa.uljana@yandex.ru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Адрес личного сайта в Интернете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D92504" w:rsidRDefault="004A1BD5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hyperlink r:id="rId10" w:history="1">
              <w:r w:rsidR="00D92504" w:rsidRPr="003C41A4">
                <w:rPr>
                  <w:rStyle w:val="a9"/>
                  <w:sz w:val="10"/>
                  <w:szCs w:val="10"/>
                </w:rPr>
                <w:t>https://www.maam.ru/users/nowgorodtsewa</w:t>
              </w:r>
            </w:hyperlink>
          </w:p>
        </w:tc>
      </w:tr>
      <w:tr w:rsidR="0062167F" w:rsidTr="005C1E0D">
        <w:trPr>
          <w:trHeight w:hRule="exact" w:val="78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A332C2" w:rsidRDefault="004A1BD5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D92504" w:rsidRPr="00A33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https://vpodsad.mino</w:t>
              </w:r>
              <w:r w:rsidR="00D92504" w:rsidRPr="00A33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b</w:t>
              </w:r>
              <w:r w:rsidR="00D92504" w:rsidRPr="00A33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r63.ru/category/news/</w:t>
              </w:r>
            </w:hyperlink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Адрес</w:t>
            </w:r>
            <w:proofErr w:type="gramStart"/>
            <w:r>
              <w:rPr>
                <w:rStyle w:val="105pt"/>
              </w:rPr>
              <w:t xml:space="preserve"> (-</w:t>
            </w:r>
            <w:proofErr w:type="gramEnd"/>
            <w:r>
              <w:rPr>
                <w:rStyle w:val="105pt"/>
              </w:rPr>
              <w:t>а) в социальной (-</w:t>
            </w:r>
            <w:proofErr w:type="spellStart"/>
            <w:r>
              <w:rPr>
                <w:rStyle w:val="105pt"/>
              </w:rPr>
              <w:t>ых</w:t>
            </w:r>
            <w:proofErr w:type="spellEnd"/>
            <w:r>
              <w:rPr>
                <w:rStyle w:val="105pt"/>
              </w:rPr>
              <w:t>) сети (-</w:t>
            </w:r>
            <w:proofErr w:type="spellStart"/>
            <w:r>
              <w:rPr>
                <w:rStyle w:val="105pt"/>
              </w:rPr>
              <w:t>ях</w:t>
            </w:r>
            <w:proofErr w:type="spellEnd"/>
            <w:r>
              <w:rPr>
                <w:rStyle w:val="105pt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41A4" w:rsidRDefault="004A1BD5" w:rsidP="005C1E0D">
            <w:pPr>
              <w:framePr w:w="9248" w:wrap="notBeside" w:vAnchor="text" w:hAnchor="text" w:xAlign="center" w:y="1"/>
              <w:rPr>
                <w:sz w:val="10"/>
                <w:szCs w:val="10"/>
                <w:lang w:val="en-US"/>
              </w:rPr>
            </w:pPr>
            <w:hyperlink r:id="rId12" w:history="1">
              <w:r w:rsidR="003C41A4" w:rsidRPr="003C41A4">
                <w:rPr>
                  <w:rStyle w:val="a9"/>
                  <w:sz w:val="10"/>
                  <w:szCs w:val="10"/>
                  <w:lang w:val="en-US"/>
                </w:rPr>
                <w:t>https://vk.com/uljana0513</w:t>
              </w:r>
            </w:hyperlink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8. Документы.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6C7FA5" w:rsidRDefault="0062167F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A5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заполняется на территориальном этапе</w:t>
            </w:r>
          </w:p>
        </w:tc>
      </w:tr>
      <w:tr w:rsidR="0062167F" w:rsidTr="003C5D51">
        <w:trPr>
          <w:trHeight w:hRule="exact" w:val="46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Паспорт (серия, номер, кем и когда выдан)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62167F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ИНН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62167F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67F" w:rsidTr="005C1E0D">
        <w:trPr>
          <w:trHeight w:hRule="exact" w:val="52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9" w:lineRule="exact"/>
              <w:ind w:left="60" w:firstLine="0"/>
              <w:jc w:val="left"/>
            </w:pPr>
            <w:r>
              <w:rPr>
                <w:rStyle w:val="105pt"/>
              </w:rPr>
              <w:t>Свидетельство пенсионного государственного страхования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62167F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9. Профессиональные ценности.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Педагогическое кредо участника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3C41A4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 w:rsidRPr="003C5D5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Любить детей и свою работу – вот, что самое важное.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Подробнее: </w:t>
            </w:r>
            <w:hyperlink r:id="rId13" w:anchor="ixzz7qAyFIJRB" w:history="1">
              <w:r>
                <w:rPr>
                  <w:rStyle w:val="a9"/>
                  <w:rFonts w:ascii="Arial" w:hAnsi="Arial" w:cs="Arial"/>
                  <w:color w:val="003399"/>
                  <w:sz w:val="14"/>
                  <w:szCs w:val="14"/>
                </w:rPr>
                <w:t>https://www.kakprosto.ru/kak-958359-pedagogicheskoe-kredo-vospitatelya-dou-#ixzz7qAyFIJRB</w:t>
              </w:r>
            </w:hyperlink>
          </w:p>
        </w:tc>
      </w:tr>
      <w:tr w:rsidR="0062167F" w:rsidTr="005C1E0D">
        <w:trPr>
          <w:trHeight w:hRule="exact" w:val="77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3C41A4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Люблю мир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</w:t>
            </w:r>
          </w:p>
        </w:tc>
      </w:tr>
      <w:tr w:rsidR="0062167F" w:rsidRPr="003C41A4" w:rsidTr="003C41A4">
        <w:trPr>
          <w:trHeight w:hRule="exact" w:val="99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1A4" w:rsidRPr="003C41A4" w:rsidRDefault="003C41A4" w:rsidP="003C41A4">
            <w:pPr>
              <w:pStyle w:val="c53"/>
              <w:framePr w:w="9248" w:wrap="notBeside" w:vAnchor="text" w:hAnchor="text" w:xAlign="center" w:y="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C41A4">
              <w:rPr>
                <w:rStyle w:val="c6"/>
                <w:color w:val="000000"/>
                <w:sz w:val="16"/>
                <w:szCs w:val="16"/>
              </w:rPr>
              <w:t>Профессиональная компетентность, творческий подход, требовательность к себе и детям, терпимость и добродушие, честность и порядочность.</w:t>
            </w:r>
          </w:p>
          <w:p w:rsidR="003C41A4" w:rsidRPr="003C41A4" w:rsidRDefault="003C41A4" w:rsidP="003C41A4">
            <w:pPr>
              <w:pStyle w:val="c53"/>
              <w:framePr w:w="9248" w:wrap="notBeside" w:vAnchor="text" w:hAnchor="text" w:xAlign="center" w:y="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C41A4">
              <w:rPr>
                <w:rStyle w:val="c6"/>
                <w:color w:val="000000"/>
                <w:sz w:val="16"/>
                <w:szCs w:val="16"/>
              </w:rPr>
              <w:t>В этом мире богатыми нас делает не то, что мы получаем, а то, что мы отдаём.</w:t>
            </w:r>
          </w:p>
          <w:p w:rsidR="0062167F" w:rsidRPr="003C41A4" w:rsidRDefault="0062167F" w:rsidP="005C1E0D">
            <w:pPr>
              <w:framePr w:w="9248" w:wrap="notBeside" w:vAnchor="text" w:hAnchor="text" w:xAlign="center" w:y="1"/>
              <w:rPr>
                <w:sz w:val="16"/>
                <w:szCs w:val="16"/>
              </w:rPr>
            </w:pPr>
          </w:p>
        </w:tc>
      </w:tr>
      <w:tr w:rsidR="0062167F" w:rsidRPr="003C41A4" w:rsidTr="005C1E0D">
        <w:trPr>
          <w:trHeight w:hRule="exact" w:val="52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D92504" w:rsidRDefault="00D92504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Ребёнок-это росток, а воспитатель-садовник. Ухаживая и растя его с любовью можно вырастить прекрасный цветок.</w:t>
            </w:r>
          </w:p>
        </w:tc>
      </w:tr>
      <w:tr w:rsidR="0062167F" w:rsidTr="005C1E0D">
        <w:trPr>
          <w:trHeight w:hRule="exact" w:val="29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10. Приложения.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3C5D51">
        <w:trPr>
          <w:trHeight w:hRule="exact" w:val="11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6" w:lineRule="exact"/>
              <w:ind w:left="60" w:firstLine="0"/>
              <w:jc w:val="left"/>
            </w:pPr>
            <w:r>
              <w:rPr>
                <w:rStyle w:val="105pt"/>
              </w:rPr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Pr="003C5D51" w:rsidRDefault="00D92504" w:rsidP="005C1E0D">
            <w:pPr>
              <w:framePr w:w="924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C5D5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 время работы в дошкольном учреждении проявила себя как грамотный профессионал </w:t>
            </w:r>
            <w:proofErr w:type="gramStart"/>
            <w:r w:rsidRPr="003C5D5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3C5D5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творчески, подходящий к своей работе. Целеустремленность и активная жизненная позиция помогает в достижении положительных результатов по овладению детьми программных задач</w:t>
            </w:r>
          </w:p>
        </w:tc>
      </w:tr>
      <w:tr w:rsidR="0062167F" w:rsidTr="005C1E0D">
        <w:trPr>
          <w:trHeight w:hRule="exact" w:val="1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Подборка фотографий для публикации:</w:t>
            </w:r>
          </w:p>
          <w:p w:rsidR="0062167F" w:rsidRDefault="0062167F" w:rsidP="0062167F">
            <w:pPr>
              <w:pStyle w:val="41"/>
              <w:framePr w:w="924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4"/>
              </w:tabs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Портрет 9'13 см;</w:t>
            </w:r>
          </w:p>
          <w:p w:rsidR="0062167F" w:rsidRDefault="0062167F" w:rsidP="0062167F">
            <w:pPr>
              <w:pStyle w:val="41"/>
              <w:framePr w:w="924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2"/>
              </w:tabs>
              <w:spacing w:before="0" w:after="0" w:line="252" w:lineRule="exact"/>
              <w:ind w:left="60" w:firstLine="0"/>
              <w:jc w:val="left"/>
            </w:pPr>
            <w:proofErr w:type="gramStart"/>
            <w:r>
              <w:rPr>
                <w:rStyle w:val="105pt"/>
              </w:rPr>
              <w:t>Жанровая</w:t>
            </w:r>
            <w:proofErr w:type="gramEnd"/>
            <w:r>
              <w:rPr>
                <w:rStyle w:val="105pt"/>
              </w:rPr>
              <w:t xml:space="preserve"> (с образовательной деятельности с детьми, во время игр, прогулки, детских праздников и т. п.) (не более 5).</w:t>
            </w:r>
          </w:p>
          <w:p w:rsidR="0062167F" w:rsidRDefault="0062167F" w:rsidP="005C1E0D">
            <w:pPr>
              <w:pStyle w:val="41"/>
              <w:framePr w:w="9248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 xml:space="preserve">Фотографии предоставляются в </w:t>
            </w:r>
            <w:proofErr w:type="gramStart"/>
            <w:r>
              <w:rPr>
                <w:rStyle w:val="105pt"/>
              </w:rPr>
              <w:t>электронном</w:t>
            </w:r>
            <w:proofErr w:type="gram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E909A4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718618" cy="976174"/>
                  <wp:effectExtent l="19050" t="0" r="5282" b="0"/>
                  <wp:docPr id="2" name="Рисунок 2" descr="C:\Users\ADMIN\Desktop\img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58" cy="97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713" w:rsidRDefault="00832713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11433810" cy="15237460"/>
                  <wp:effectExtent l="19050" t="0" r="0" b="0"/>
                  <wp:docPr id="3" name="Рисунок 3" descr="E:\Users\1\Desktop\Садик\1.2.Участие в конкурсах, фестивалях, семинарах, ТУМО, конференциях, акциях, публикации\1. Конкурсы 22-23\Будущие профессионалы 2022\ФОТО\image2022-11-30 15-40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1\Desktop\Садик\1.2.Участие в конкурсах, фестивалях, семинарах, ТУМО, конференциях, акциях, публикации\1. Конкурсы 22-23\Будущие профессионалы 2022\ФОТО\image2022-11-30 15-40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3810" cy="1523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7B5" w:rsidRDefault="00AB77B5" w:rsidP="005C1E0D">
            <w:pPr>
              <w:framePr w:w="92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167F" w:rsidRDefault="0062167F" w:rsidP="006216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78"/>
        <w:gridCol w:w="4756"/>
      </w:tblGrid>
      <w:tr w:rsidR="0062167F" w:rsidTr="003C5D51">
        <w:trPr>
          <w:trHeight w:hRule="exact" w:val="369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9" w:lineRule="exact"/>
              <w:ind w:left="60" w:firstLine="0"/>
              <w:jc w:val="left"/>
            </w:pPr>
            <w:proofErr w:type="gramStart"/>
            <w:r>
              <w:rPr>
                <w:rStyle w:val="105pt"/>
              </w:rPr>
              <w:t>виде</w:t>
            </w:r>
            <w:proofErr w:type="gramEnd"/>
            <w:r>
              <w:rPr>
                <w:rStyle w:val="105pt"/>
              </w:rPr>
              <w:t xml:space="preserve"> в формате </w:t>
            </w:r>
            <w:r>
              <w:rPr>
                <w:rStyle w:val="105pt"/>
                <w:lang w:val="en-US"/>
              </w:rPr>
              <w:t>JPG</w:t>
            </w:r>
            <w:r w:rsidRPr="007A73A6">
              <w:rPr>
                <w:rStyle w:val="105pt"/>
              </w:rPr>
              <w:t xml:space="preserve">, </w:t>
            </w:r>
            <w:r>
              <w:rPr>
                <w:rStyle w:val="105pt"/>
                <w:lang w:val="en-US"/>
              </w:rPr>
              <w:t>JPEG</w:t>
            </w:r>
            <w:r w:rsidRPr="007A73A6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с разрешением 300 точек на дюйм без уменьшения исходного размера.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D51" w:rsidRDefault="003C5D51" w:rsidP="005C1E0D">
            <w:pPr>
              <w:framePr w:w="9234" w:wrap="notBeside" w:vAnchor="text" w:hAnchor="text" w:xAlign="center" w:y="1"/>
            </w:pP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1276078</wp:posOffset>
                  </wp:positionH>
                  <wp:positionV relativeFrom="paragraph">
                    <wp:posOffset>1332246</wp:posOffset>
                  </wp:positionV>
                  <wp:extent cx="1518590" cy="829876"/>
                  <wp:effectExtent l="19050" t="0" r="5410" b="0"/>
                  <wp:wrapNone/>
                  <wp:docPr id="11" name="Рисунок 11" descr="https://i.mycdn.me/image?id=949269339793&amp;plc=API&amp;aid=1248243456&amp;tkn=*60bhlAeJUeXcooID4OnPQDZRVSo&amp;fn=w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mycdn.me/image?id=949269339793&amp;plc=API&amp;aid=1248243456&amp;tkn=*60bhlAeJUeXcooID4OnPQDZRVSo&amp;fn=w_1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7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90" cy="829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15896</wp:posOffset>
                  </wp:positionH>
                  <wp:positionV relativeFrom="paragraph">
                    <wp:posOffset>1332246</wp:posOffset>
                  </wp:positionV>
                  <wp:extent cx="1164291" cy="914400"/>
                  <wp:effectExtent l="19050" t="0" r="0" b="0"/>
                  <wp:wrapNone/>
                  <wp:docPr id="8" name="Рисунок 8" descr="https://i.mycdn.me/image?id=949269338001&amp;plc=API&amp;aid=1248243456&amp;tkn=*z9nO_PYGPLwSVHxXwwaJccB-CEY&amp;fn=w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mycdn.me/image?id=949269338001&amp;plc=API&amp;aid=1248243456&amp;tkn=*z9nO_PYGPLwSVHxXwwaJccB-CEY&amp;fn=w_1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1785" r="21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29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2713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1030188</wp:posOffset>
                  </wp:positionH>
                  <wp:positionV relativeFrom="paragraph">
                    <wp:posOffset>2908</wp:posOffset>
                  </wp:positionV>
                  <wp:extent cx="1080465" cy="1275550"/>
                  <wp:effectExtent l="19050" t="0" r="5385" b="0"/>
                  <wp:wrapNone/>
                  <wp:docPr id="5" name="Рисунок 5" descr="https://i.mycdn.me/image?id=949268517777&amp;t=3&amp;plc=API&amp;viewToken=nOR4WjxYpdHbg7HMMmJp3Q&amp;tkn=*Qzuij9YWfFBVCUWZfzaNpJjhRo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mycdn.me/image?id=949268517777&amp;t=3&amp;plc=API&amp;viewToken=nOR4WjxYpdHbg7HMMmJp3Q&amp;tkn=*Qzuij9YWfFBVCUWZfzaNpJjhRo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64" cy="1275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2713">
              <w:rPr>
                <w:noProof/>
                <w:sz w:val="10"/>
                <w:szCs w:val="10"/>
              </w:rPr>
              <w:drawing>
                <wp:inline distT="0" distB="0" distL="0" distR="0">
                  <wp:extent cx="959042" cy="1278083"/>
                  <wp:effectExtent l="19050" t="0" r="0" b="0"/>
                  <wp:docPr id="4" name="Рисунок 4" descr="E:\Users\1\Desktop\Садик\1.2.Участие в конкурсах, фестивалях, семинарах, ТУМО, конференциях, акциях, публикации\1. Конкурсы 22-23\Будущие профессионалы 2022\ФОТО\image2022-11-30 15-40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Users\1\Desktop\Садик\1.2.Участие в конкурсах, фестивалях, семинарах, ТУМО, конференциях, акциях, публикации\1. Конкурсы 22-23\Будущие профессионалы 2022\ФОТО\image2022-11-30 15-40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41" cy="128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  <w:p w:rsidR="003C5D51" w:rsidRDefault="003C5D51" w:rsidP="005C1E0D">
            <w:pPr>
              <w:framePr w:w="9234" w:wrap="notBeside" w:vAnchor="text" w:hAnchor="text" w:xAlign="center" w:y="1"/>
            </w:pPr>
          </w:p>
          <w:p w:rsidR="003C5D51" w:rsidRDefault="003C5D51" w:rsidP="005C1E0D">
            <w:pPr>
              <w:framePr w:w="9234" w:wrap="notBeside" w:vAnchor="text" w:hAnchor="text" w:xAlign="center" w:y="1"/>
            </w:pPr>
          </w:p>
          <w:p w:rsidR="0062167F" w:rsidRDefault="003C5D51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  <w:r>
              <w:t xml:space="preserve">                           </w:t>
            </w:r>
            <w:r w:rsidR="00832713">
              <w:t xml:space="preserve"> </w:t>
            </w:r>
            <w:r>
              <w:t xml:space="preserve">               </w:t>
            </w:r>
          </w:p>
        </w:tc>
      </w:tr>
      <w:tr w:rsidR="0062167F" w:rsidTr="005C1E0D">
        <w:trPr>
          <w:trHeight w:hRule="exact" w:val="204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Материалы участника.</w:t>
            </w:r>
          </w:p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52" w:lineRule="exact"/>
              <w:ind w:left="60" w:firstLine="0"/>
              <w:jc w:val="left"/>
            </w:pPr>
            <w:r>
              <w:rPr>
                <w:rStyle w:val="105pt"/>
              </w:rPr>
              <w:t xml:space="preserve">Представляется в электронном виде в формате </w:t>
            </w:r>
            <w:r>
              <w:rPr>
                <w:rStyle w:val="105pt"/>
                <w:lang w:val="en-US"/>
              </w:rPr>
              <w:t>DOC</w:t>
            </w:r>
            <w:r w:rsidRPr="007A73A6">
              <w:rPr>
                <w:rStyle w:val="105pt"/>
              </w:rPr>
              <w:t xml:space="preserve"> («*.</w:t>
            </w:r>
            <w:r>
              <w:rPr>
                <w:rStyle w:val="105pt"/>
                <w:lang w:val="en-US"/>
              </w:rPr>
              <w:t>doc</w:t>
            </w:r>
            <w:r w:rsidRPr="007A73A6">
              <w:rPr>
                <w:rStyle w:val="105pt"/>
              </w:rPr>
              <w:t xml:space="preserve">») </w:t>
            </w:r>
            <w:r>
              <w:rPr>
                <w:rStyle w:val="105pt"/>
              </w:rPr>
              <w:t>в количестве не более пяти.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29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"/>
              </w:rPr>
              <w:t>11. Подпись.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67F" w:rsidTr="005C1E0D">
        <w:trPr>
          <w:trHeight w:hRule="exact" w:val="266"/>
          <w:jc w:val="center"/>
        </w:trPr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pStyle w:val="41"/>
              <w:framePr w:w="9234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"/>
              </w:rPr>
              <w:t>Правильность сведений, представленных в информационной карте, подтверждаю:</w:t>
            </w:r>
          </w:p>
        </w:tc>
      </w:tr>
      <w:tr w:rsidR="0062167F" w:rsidTr="005C1E0D">
        <w:trPr>
          <w:trHeight w:hRule="exact" w:val="515"/>
          <w:jc w:val="center"/>
        </w:trPr>
        <w:tc>
          <w:tcPr>
            <w:tcW w:w="9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67F" w:rsidRDefault="0062167F" w:rsidP="005C1E0D">
            <w:pPr>
              <w:framePr w:w="92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167F" w:rsidRDefault="0062167F" w:rsidP="0062167F">
      <w:pPr>
        <w:pStyle w:val="a5"/>
        <w:framePr w:w="9234" w:wrap="notBeside" w:vAnchor="text" w:hAnchor="text" w:xAlign="center" w:y="1"/>
        <w:shd w:val="clear" w:color="auto" w:fill="auto"/>
        <w:tabs>
          <w:tab w:val="left" w:pos="6095"/>
        </w:tabs>
        <w:spacing w:line="210" w:lineRule="exact"/>
      </w:pPr>
      <w:r>
        <w:rPr>
          <w:color w:val="000000"/>
        </w:rPr>
        <w:t>(фамилия, имя, отчество участника)</w:t>
      </w:r>
      <w:r>
        <w:rPr>
          <w:color w:val="000000"/>
        </w:rPr>
        <w:tab/>
        <w:t>(подпись)</w:t>
      </w:r>
    </w:p>
    <w:p w:rsidR="0062167F" w:rsidRDefault="0062167F" w:rsidP="0062167F">
      <w:pPr>
        <w:rPr>
          <w:sz w:val="2"/>
          <w:szCs w:val="2"/>
        </w:rPr>
      </w:pPr>
    </w:p>
    <w:p w:rsidR="000E2F85" w:rsidRDefault="0062167F" w:rsidP="0062167F">
      <w:r>
        <w:rPr>
          <w:color w:val="000000"/>
        </w:rPr>
        <w:t>«</w:t>
      </w:r>
      <w:r w:rsidR="003C5D51">
        <w:rPr>
          <w:color w:val="000000"/>
        </w:rPr>
        <w:t xml:space="preserve">       </w:t>
      </w:r>
      <w:r>
        <w:rPr>
          <w:color w:val="000000"/>
        </w:rPr>
        <w:t xml:space="preserve"> »</w:t>
      </w:r>
      <w:r>
        <w:rPr>
          <w:color w:val="000000"/>
        </w:rPr>
        <w:tab/>
      </w:r>
      <w:r w:rsidR="003C5D51">
        <w:rPr>
          <w:color w:val="000000"/>
        </w:rPr>
        <w:t xml:space="preserve">                                </w:t>
      </w:r>
      <w:r>
        <w:rPr>
          <w:color w:val="000000"/>
        </w:rPr>
        <w:t xml:space="preserve">20 </w:t>
      </w:r>
      <w:r w:rsidR="003C5D51">
        <w:rPr>
          <w:color w:val="000000"/>
        </w:rPr>
        <w:t xml:space="preserve">     </w:t>
      </w:r>
      <w:r>
        <w:rPr>
          <w:color w:val="000000"/>
        </w:rPr>
        <w:t>г.</w:t>
      </w:r>
    </w:p>
    <w:sectPr w:rsidR="000E2F85" w:rsidSect="000E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6B44"/>
    <w:multiLevelType w:val="multilevel"/>
    <w:tmpl w:val="DFCA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167F"/>
    <w:rsid w:val="000005BE"/>
    <w:rsid w:val="00027D5F"/>
    <w:rsid w:val="000367E1"/>
    <w:rsid w:val="000520E6"/>
    <w:rsid w:val="000642F2"/>
    <w:rsid w:val="00076E3F"/>
    <w:rsid w:val="000853E8"/>
    <w:rsid w:val="000A2690"/>
    <w:rsid w:val="000B4BD9"/>
    <w:rsid w:val="000B56A1"/>
    <w:rsid w:val="000E2F85"/>
    <w:rsid w:val="000E39A4"/>
    <w:rsid w:val="000E6129"/>
    <w:rsid w:val="00103C8D"/>
    <w:rsid w:val="00137B69"/>
    <w:rsid w:val="001468F5"/>
    <w:rsid w:val="001479FF"/>
    <w:rsid w:val="00150E9F"/>
    <w:rsid w:val="00162205"/>
    <w:rsid w:val="001766EC"/>
    <w:rsid w:val="0018562A"/>
    <w:rsid w:val="00194169"/>
    <w:rsid w:val="001D51B9"/>
    <w:rsid w:val="001D6492"/>
    <w:rsid w:val="001E5521"/>
    <w:rsid w:val="001E6AD6"/>
    <w:rsid w:val="0020337F"/>
    <w:rsid w:val="0022762A"/>
    <w:rsid w:val="002454EB"/>
    <w:rsid w:val="002473E9"/>
    <w:rsid w:val="00264C56"/>
    <w:rsid w:val="00283C8E"/>
    <w:rsid w:val="00283E48"/>
    <w:rsid w:val="00285BB2"/>
    <w:rsid w:val="00287260"/>
    <w:rsid w:val="002905B1"/>
    <w:rsid w:val="002A2CDE"/>
    <w:rsid w:val="002A454A"/>
    <w:rsid w:val="002D37FC"/>
    <w:rsid w:val="002D58AA"/>
    <w:rsid w:val="002E526E"/>
    <w:rsid w:val="002F284C"/>
    <w:rsid w:val="003056DF"/>
    <w:rsid w:val="00314CA2"/>
    <w:rsid w:val="00323121"/>
    <w:rsid w:val="0033360D"/>
    <w:rsid w:val="00356783"/>
    <w:rsid w:val="003A053B"/>
    <w:rsid w:val="003C41A4"/>
    <w:rsid w:val="003C5D51"/>
    <w:rsid w:val="003E711E"/>
    <w:rsid w:val="00413FE2"/>
    <w:rsid w:val="00430311"/>
    <w:rsid w:val="00444A3B"/>
    <w:rsid w:val="0046539C"/>
    <w:rsid w:val="00465E9B"/>
    <w:rsid w:val="00496E11"/>
    <w:rsid w:val="004A0B4B"/>
    <w:rsid w:val="004A1BD5"/>
    <w:rsid w:val="004A5E97"/>
    <w:rsid w:val="004C53C8"/>
    <w:rsid w:val="004D7063"/>
    <w:rsid w:val="00504A90"/>
    <w:rsid w:val="0050545D"/>
    <w:rsid w:val="00507BA7"/>
    <w:rsid w:val="00520FDF"/>
    <w:rsid w:val="00533D8D"/>
    <w:rsid w:val="005401D3"/>
    <w:rsid w:val="00545714"/>
    <w:rsid w:val="00562B9D"/>
    <w:rsid w:val="00567334"/>
    <w:rsid w:val="00570578"/>
    <w:rsid w:val="00584302"/>
    <w:rsid w:val="00584ADB"/>
    <w:rsid w:val="005A6EDC"/>
    <w:rsid w:val="005D503E"/>
    <w:rsid w:val="005E77D7"/>
    <w:rsid w:val="005F77D8"/>
    <w:rsid w:val="0062167F"/>
    <w:rsid w:val="006223E8"/>
    <w:rsid w:val="006330A7"/>
    <w:rsid w:val="006355DA"/>
    <w:rsid w:val="00637047"/>
    <w:rsid w:val="00661402"/>
    <w:rsid w:val="00697F32"/>
    <w:rsid w:val="006A6150"/>
    <w:rsid w:val="006B51CA"/>
    <w:rsid w:val="006C2DB4"/>
    <w:rsid w:val="006F3027"/>
    <w:rsid w:val="006F4829"/>
    <w:rsid w:val="006F5678"/>
    <w:rsid w:val="007209DD"/>
    <w:rsid w:val="00780356"/>
    <w:rsid w:val="00787E2C"/>
    <w:rsid w:val="007C049A"/>
    <w:rsid w:val="007C0E41"/>
    <w:rsid w:val="008008A8"/>
    <w:rsid w:val="00832713"/>
    <w:rsid w:val="00835EA4"/>
    <w:rsid w:val="00863CA2"/>
    <w:rsid w:val="00887626"/>
    <w:rsid w:val="00893C48"/>
    <w:rsid w:val="00894379"/>
    <w:rsid w:val="008D5BE3"/>
    <w:rsid w:val="009014EF"/>
    <w:rsid w:val="009147FB"/>
    <w:rsid w:val="00926574"/>
    <w:rsid w:val="00937466"/>
    <w:rsid w:val="00946A1D"/>
    <w:rsid w:val="00971E2C"/>
    <w:rsid w:val="009D3C3B"/>
    <w:rsid w:val="00A05EEA"/>
    <w:rsid w:val="00A06657"/>
    <w:rsid w:val="00A2002B"/>
    <w:rsid w:val="00A332C2"/>
    <w:rsid w:val="00A50C2B"/>
    <w:rsid w:val="00A63817"/>
    <w:rsid w:val="00AA4296"/>
    <w:rsid w:val="00AA5C1E"/>
    <w:rsid w:val="00AB77B5"/>
    <w:rsid w:val="00AF5444"/>
    <w:rsid w:val="00B07479"/>
    <w:rsid w:val="00B27B00"/>
    <w:rsid w:val="00B31971"/>
    <w:rsid w:val="00B4384C"/>
    <w:rsid w:val="00B55E21"/>
    <w:rsid w:val="00B74550"/>
    <w:rsid w:val="00B763D1"/>
    <w:rsid w:val="00B81567"/>
    <w:rsid w:val="00B8242D"/>
    <w:rsid w:val="00B83142"/>
    <w:rsid w:val="00B83695"/>
    <w:rsid w:val="00B920F8"/>
    <w:rsid w:val="00BB3F16"/>
    <w:rsid w:val="00BC7809"/>
    <w:rsid w:val="00BD0B18"/>
    <w:rsid w:val="00BD79C2"/>
    <w:rsid w:val="00BE47F4"/>
    <w:rsid w:val="00BE6310"/>
    <w:rsid w:val="00C32A6D"/>
    <w:rsid w:val="00C520FD"/>
    <w:rsid w:val="00C53F3E"/>
    <w:rsid w:val="00C60221"/>
    <w:rsid w:val="00C63404"/>
    <w:rsid w:val="00C84DAC"/>
    <w:rsid w:val="00CB5978"/>
    <w:rsid w:val="00CD4486"/>
    <w:rsid w:val="00D02E14"/>
    <w:rsid w:val="00D06FAD"/>
    <w:rsid w:val="00D07FD0"/>
    <w:rsid w:val="00D354B7"/>
    <w:rsid w:val="00D5717C"/>
    <w:rsid w:val="00D83563"/>
    <w:rsid w:val="00D92504"/>
    <w:rsid w:val="00DB27E6"/>
    <w:rsid w:val="00E00885"/>
    <w:rsid w:val="00E51935"/>
    <w:rsid w:val="00E52DEE"/>
    <w:rsid w:val="00E909A4"/>
    <w:rsid w:val="00EA46C8"/>
    <w:rsid w:val="00EB4B56"/>
    <w:rsid w:val="00EB712E"/>
    <w:rsid w:val="00ED49EF"/>
    <w:rsid w:val="00EE2607"/>
    <w:rsid w:val="00EF0C29"/>
    <w:rsid w:val="00EF1555"/>
    <w:rsid w:val="00EF2B82"/>
    <w:rsid w:val="00F0744D"/>
    <w:rsid w:val="00F45763"/>
    <w:rsid w:val="00F53716"/>
    <w:rsid w:val="00F5577C"/>
    <w:rsid w:val="00F7123C"/>
    <w:rsid w:val="00F857ED"/>
    <w:rsid w:val="00F91DEF"/>
    <w:rsid w:val="00FB4AE4"/>
    <w:rsid w:val="00FC2E5A"/>
    <w:rsid w:val="00FD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21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2167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16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16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2167F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62167F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62167F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62167F"/>
    <w:pPr>
      <w:widowControl w:val="0"/>
      <w:shd w:val="clear" w:color="auto" w:fill="FFFFFF"/>
      <w:spacing w:before="240" w:after="1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05pt">
    <w:name w:val="Основной текст + 10;5 pt"/>
    <w:basedOn w:val="a3"/>
    <w:rsid w:val="0062167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6216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216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621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;Полужирный"/>
    <w:basedOn w:val="a3"/>
    <w:rsid w:val="0062167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62167F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5pt0">
    <w:name w:val="Основной текст + 10;5 pt;Полужирный"/>
    <w:basedOn w:val="a3"/>
    <w:rsid w:val="0062167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1">
    <w:name w:val="Основной текст4"/>
    <w:basedOn w:val="a"/>
    <w:rsid w:val="0062167F"/>
    <w:pPr>
      <w:widowControl w:val="0"/>
      <w:shd w:val="clear" w:color="auto" w:fill="FFFFFF"/>
      <w:spacing w:before="480" w:after="900" w:line="367" w:lineRule="exact"/>
      <w:ind w:hanging="198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No Spacing"/>
    <w:uiPriority w:val="1"/>
    <w:qFormat/>
    <w:rsid w:val="00504A9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9A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63D1"/>
    <w:rPr>
      <w:color w:val="0000FF" w:themeColor="hyperlink"/>
      <w:u w:val="single"/>
    </w:rPr>
  </w:style>
  <w:style w:type="paragraph" w:customStyle="1" w:styleId="c53">
    <w:name w:val="c53"/>
    <w:basedOn w:val="a"/>
    <w:rsid w:val="003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C41A4"/>
  </w:style>
  <w:style w:type="character" w:styleId="aa">
    <w:name w:val="FollowedHyperlink"/>
    <w:basedOn w:val="a0"/>
    <w:uiPriority w:val="99"/>
    <w:semiHidden/>
    <w:unhideWhenUsed/>
    <w:rsid w:val="00A332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odsad.minobr63.ru/gudalina-ulyana-aleksandrovna/" TargetMode="External"/><Relationship Id="rId13" Type="http://schemas.openxmlformats.org/officeDocument/2006/relationships/hyperlink" Target="https://www.kakprosto.ru/kak-958359-pedagogicheskoe-kredo-vospitatelya-dou-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1urok.ru/categories/19/articles/52951" TargetMode="External"/><Relationship Id="rId12" Type="http://schemas.openxmlformats.org/officeDocument/2006/relationships/hyperlink" Target="https://vk.com/uljana0513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nd21veka.ru/publication/12/23/354863/" TargetMode="External"/><Relationship Id="rId11" Type="http://schemas.openxmlformats.org/officeDocument/2006/relationships/hyperlink" Target="https://vpodsad.minobr63.ru/category/new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www.maam.ru/users/nowgorodtsewa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vpodsad.minobr63.ru/gudalina-ulyana-aleksandrovn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2023-01-18T05:58:00Z</cp:lastPrinted>
  <dcterms:created xsi:type="dcterms:W3CDTF">2023-01-12T07:15:00Z</dcterms:created>
  <dcterms:modified xsi:type="dcterms:W3CDTF">2023-01-18T10:55:00Z</dcterms:modified>
</cp:coreProperties>
</file>